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887" w:rsidRDefault="00101887" w:rsidP="00B41CDC">
      <w:pPr>
        <w:autoSpaceDE w:val="0"/>
        <w:autoSpaceDN w:val="0"/>
        <w:adjustRightInd w:val="0"/>
        <w:jc w:val="center"/>
        <w:rPr>
          <w:rFonts w:ascii="Times New Roman CYR" w:eastAsiaTheme="minorHAnsi" w:hAnsi="Times New Roman CYR" w:cs="Times New Roman CYR"/>
          <w:b/>
          <w:bCs/>
          <w:sz w:val="28"/>
          <w:szCs w:val="28"/>
          <w:lang w:eastAsia="en-US"/>
        </w:rPr>
      </w:pPr>
    </w:p>
    <w:p w:rsidR="00101887" w:rsidRDefault="00101887" w:rsidP="00B41CDC">
      <w:pPr>
        <w:autoSpaceDE w:val="0"/>
        <w:autoSpaceDN w:val="0"/>
        <w:adjustRightInd w:val="0"/>
        <w:jc w:val="center"/>
        <w:rPr>
          <w:rFonts w:ascii="Times New Roman CYR" w:eastAsiaTheme="minorHAnsi" w:hAnsi="Times New Roman CYR" w:cs="Times New Roman CYR"/>
          <w:b/>
          <w:bCs/>
          <w:sz w:val="28"/>
          <w:szCs w:val="28"/>
          <w:lang w:eastAsia="en-US"/>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4"/>
        <w:gridCol w:w="5045"/>
        <w:gridCol w:w="4620"/>
      </w:tblGrid>
      <w:tr w:rsidR="00377F78" w:rsidRPr="00385E5A" w:rsidTr="00E21A08">
        <w:tc>
          <w:tcPr>
            <w:tcW w:w="5044" w:type="dxa"/>
          </w:tcPr>
          <w:p w:rsidR="00377F78" w:rsidRPr="00021250" w:rsidRDefault="00377F78" w:rsidP="00E21A08">
            <w:pPr>
              <w:ind w:right="14"/>
              <w:jc w:val="center"/>
              <w:rPr>
                <w:spacing w:val="-7"/>
              </w:rPr>
            </w:pPr>
            <w:r w:rsidRPr="00021250">
              <w:rPr>
                <w:spacing w:val="-7"/>
              </w:rPr>
              <w:t>«Рассмотрено»</w:t>
            </w:r>
          </w:p>
          <w:p w:rsidR="00377F78" w:rsidRPr="00021250" w:rsidRDefault="00E21A08" w:rsidP="00E21A08">
            <w:pPr>
              <w:ind w:right="14"/>
              <w:rPr>
                <w:spacing w:val="-7"/>
              </w:rPr>
            </w:pPr>
            <w:r>
              <w:rPr>
                <w:spacing w:val="-7"/>
              </w:rPr>
              <w:t xml:space="preserve">Руководитель </w:t>
            </w:r>
            <w:r w:rsidR="00377F78" w:rsidRPr="00021250">
              <w:rPr>
                <w:spacing w:val="-7"/>
              </w:rPr>
              <w:t>МО</w:t>
            </w:r>
          </w:p>
          <w:p w:rsidR="00377F78" w:rsidRPr="00021250" w:rsidRDefault="00377F78" w:rsidP="00E21A08">
            <w:pPr>
              <w:ind w:right="14"/>
              <w:rPr>
                <w:spacing w:val="-7"/>
              </w:rPr>
            </w:pPr>
            <w:r>
              <w:rPr>
                <w:spacing w:val="-7"/>
              </w:rPr>
              <w:t>Т. М.Королёва_____________________</w:t>
            </w:r>
          </w:p>
          <w:p w:rsidR="00377F78" w:rsidRPr="00021250" w:rsidRDefault="00377F78" w:rsidP="00E21A08">
            <w:pPr>
              <w:ind w:right="14"/>
              <w:rPr>
                <w:spacing w:val="-7"/>
              </w:rPr>
            </w:pPr>
            <w:r w:rsidRPr="00021250">
              <w:rPr>
                <w:spacing w:val="-7"/>
              </w:rPr>
              <w:t>Протокол №____ от</w:t>
            </w:r>
          </w:p>
          <w:p w:rsidR="00377F78" w:rsidRPr="00021250" w:rsidRDefault="00377F78" w:rsidP="00E21A08">
            <w:pPr>
              <w:ind w:right="14"/>
              <w:rPr>
                <w:spacing w:val="-7"/>
              </w:rPr>
            </w:pPr>
            <w:r w:rsidRPr="00021250">
              <w:rPr>
                <w:spacing w:val="-7"/>
              </w:rPr>
              <w:t>«______»______________ 201</w:t>
            </w:r>
            <w:r>
              <w:rPr>
                <w:spacing w:val="-7"/>
              </w:rPr>
              <w:t>4</w:t>
            </w:r>
            <w:r w:rsidRPr="00021250">
              <w:rPr>
                <w:spacing w:val="-7"/>
              </w:rPr>
              <w:t>г.</w:t>
            </w:r>
          </w:p>
        </w:tc>
        <w:tc>
          <w:tcPr>
            <w:tcW w:w="5045" w:type="dxa"/>
          </w:tcPr>
          <w:p w:rsidR="00377F78" w:rsidRPr="00021250" w:rsidRDefault="00377F78" w:rsidP="00E21A08">
            <w:pPr>
              <w:ind w:right="14"/>
              <w:jc w:val="center"/>
              <w:rPr>
                <w:spacing w:val="-7"/>
              </w:rPr>
            </w:pPr>
            <w:r w:rsidRPr="00021250">
              <w:rPr>
                <w:spacing w:val="-7"/>
              </w:rPr>
              <w:t>«Согласовано»</w:t>
            </w:r>
          </w:p>
          <w:p w:rsidR="00377F78" w:rsidRPr="00021250" w:rsidRDefault="00377F78" w:rsidP="00E21A08">
            <w:pPr>
              <w:ind w:right="14"/>
              <w:rPr>
                <w:spacing w:val="-7"/>
              </w:rPr>
            </w:pPr>
            <w:r w:rsidRPr="00021250">
              <w:rPr>
                <w:spacing w:val="-7"/>
              </w:rPr>
              <w:t>Заместитель директора</w:t>
            </w:r>
          </w:p>
          <w:p w:rsidR="00377F78" w:rsidRPr="00021250" w:rsidRDefault="00377F78" w:rsidP="00E21A08">
            <w:pPr>
              <w:ind w:right="14"/>
              <w:rPr>
                <w:spacing w:val="-7"/>
              </w:rPr>
            </w:pPr>
            <w:r w:rsidRPr="00021250">
              <w:rPr>
                <w:spacing w:val="-7"/>
              </w:rPr>
              <w:t>по учебной работе МБОУ</w:t>
            </w:r>
          </w:p>
          <w:p w:rsidR="00377F78" w:rsidRPr="00021250" w:rsidRDefault="00377F78" w:rsidP="00E21A08">
            <w:pPr>
              <w:ind w:right="14"/>
              <w:rPr>
                <w:spacing w:val="-7"/>
              </w:rPr>
            </w:pPr>
            <w:r>
              <w:rPr>
                <w:spacing w:val="-7"/>
              </w:rPr>
              <w:t>«Кошкинская</w:t>
            </w:r>
            <w:r w:rsidRPr="00021250">
              <w:rPr>
                <w:spacing w:val="-7"/>
              </w:rPr>
              <w:t xml:space="preserve">  СОШ» </w:t>
            </w:r>
          </w:p>
          <w:p w:rsidR="00377F78" w:rsidRPr="00021250" w:rsidRDefault="00377F78" w:rsidP="00E21A08">
            <w:pPr>
              <w:ind w:right="14"/>
              <w:rPr>
                <w:spacing w:val="-7"/>
              </w:rPr>
            </w:pPr>
            <w:r w:rsidRPr="00021250">
              <w:rPr>
                <w:spacing w:val="-7"/>
              </w:rPr>
              <w:t>Алькеевского МР  РТ</w:t>
            </w:r>
          </w:p>
          <w:p w:rsidR="00377F78" w:rsidRPr="00021250" w:rsidRDefault="00377F78" w:rsidP="00E21A08">
            <w:pPr>
              <w:ind w:right="14"/>
              <w:rPr>
                <w:spacing w:val="-7"/>
              </w:rPr>
            </w:pPr>
            <w:r>
              <w:rPr>
                <w:spacing w:val="-7"/>
              </w:rPr>
              <w:t>И.В.Исаева________________________</w:t>
            </w:r>
          </w:p>
          <w:p w:rsidR="00377F78" w:rsidRPr="00021250" w:rsidRDefault="00377F78" w:rsidP="00E21A08">
            <w:pPr>
              <w:ind w:right="14"/>
              <w:rPr>
                <w:spacing w:val="-7"/>
              </w:rPr>
            </w:pPr>
            <w:r w:rsidRPr="00021250">
              <w:rPr>
                <w:spacing w:val="-7"/>
              </w:rPr>
              <w:t>«______»______________ 201</w:t>
            </w:r>
            <w:r>
              <w:rPr>
                <w:spacing w:val="-7"/>
              </w:rPr>
              <w:t>4</w:t>
            </w:r>
            <w:r w:rsidRPr="00021250">
              <w:rPr>
                <w:spacing w:val="-7"/>
              </w:rPr>
              <w:t xml:space="preserve"> г</w:t>
            </w:r>
          </w:p>
        </w:tc>
        <w:tc>
          <w:tcPr>
            <w:tcW w:w="4620" w:type="dxa"/>
          </w:tcPr>
          <w:p w:rsidR="00377F78" w:rsidRPr="00021250" w:rsidRDefault="00377F78" w:rsidP="00E21A08">
            <w:pPr>
              <w:ind w:right="14"/>
              <w:jc w:val="center"/>
              <w:rPr>
                <w:spacing w:val="-7"/>
              </w:rPr>
            </w:pPr>
            <w:r w:rsidRPr="00021250">
              <w:rPr>
                <w:spacing w:val="-7"/>
              </w:rPr>
              <w:t>«Утверждаю»</w:t>
            </w:r>
          </w:p>
          <w:p w:rsidR="00377F78" w:rsidRPr="00021250" w:rsidRDefault="00377F78" w:rsidP="00E21A08">
            <w:pPr>
              <w:ind w:right="14"/>
              <w:rPr>
                <w:spacing w:val="-7"/>
              </w:rPr>
            </w:pPr>
            <w:r w:rsidRPr="00021250">
              <w:rPr>
                <w:spacing w:val="-7"/>
              </w:rPr>
              <w:t>Директор МБОУ</w:t>
            </w:r>
          </w:p>
          <w:p w:rsidR="00377F78" w:rsidRDefault="00377F78" w:rsidP="00E21A08">
            <w:pPr>
              <w:ind w:right="14"/>
              <w:rPr>
                <w:spacing w:val="-7"/>
              </w:rPr>
            </w:pPr>
            <w:r>
              <w:rPr>
                <w:spacing w:val="-7"/>
              </w:rPr>
              <w:t>«Кошкинская</w:t>
            </w:r>
            <w:r w:rsidRPr="00021250">
              <w:rPr>
                <w:spacing w:val="-7"/>
              </w:rPr>
              <w:t xml:space="preserve">  СОШ» </w:t>
            </w:r>
          </w:p>
          <w:p w:rsidR="00377F78" w:rsidRPr="00021250" w:rsidRDefault="00377F78" w:rsidP="00E21A08">
            <w:pPr>
              <w:ind w:right="14"/>
              <w:rPr>
                <w:spacing w:val="-7"/>
              </w:rPr>
            </w:pPr>
            <w:r w:rsidRPr="00021250">
              <w:rPr>
                <w:spacing w:val="-7"/>
              </w:rPr>
              <w:t>Алькеевского МР РТ</w:t>
            </w:r>
          </w:p>
          <w:p w:rsidR="00377F78" w:rsidRPr="00021250" w:rsidRDefault="00377F78" w:rsidP="00E21A08">
            <w:pPr>
              <w:ind w:right="14"/>
              <w:rPr>
                <w:spacing w:val="-7"/>
              </w:rPr>
            </w:pPr>
            <w:r>
              <w:rPr>
                <w:spacing w:val="-7"/>
              </w:rPr>
              <w:t>Д.А.Локтев__________________________</w:t>
            </w:r>
          </w:p>
          <w:p w:rsidR="00377F78" w:rsidRPr="00021250" w:rsidRDefault="00377F78" w:rsidP="00E21A08">
            <w:pPr>
              <w:ind w:right="14"/>
              <w:rPr>
                <w:spacing w:val="-7"/>
              </w:rPr>
            </w:pPr>
            <w:r w:rsidRPr="00021250">
              <w:rPr>
                <w:spacing w:val="-7"/>
              </w:rPr>
              <w:t xml:space="preserve">Приказ </w:t>
            </w:r>
            <w:r>
              <w:rPr>
                <w:spacing w:val="-7"/>
              </w:rPr>
              <w:t xml:space="preserve"> </w:t>
            </w:r>
            <w:r w:rsidRPr="00021250">
              <w:rPr>
                <w:spacing w:val="-7"/>
              </w:rPr>
              <w:t>№ ____ от</w:t>
            </w:r>
          </w:p>
          <w:p w:rsidR="00377F78" w:rsidRDefault="00377F78" w:rsidP="00E21A08">
            <w:pPr>
              <w:ind w:right="14"/>
              <w:rPr>
                <w:spacing w:val="-7"/>
              </w:rPr>
            </w:pPr>
            <w:r w:rsidRPr="00021250">
              <w:rPr>
                <w:spacing w:val="-7"/>
              </w:rPr>
              <w:t>«______»______________ 201</w:t>
            </w:r>
            <w:r>
              <w:rPr>
                <w:spacing w:val="-7"/>
              </w:rPr>
              <w:t>4</w:t>
            </w:r>
            <w:r w:rsidRPr="00021250">
              <w:rPr>
                <w:spacing w:val="-7"/>
              </w:rPr>
              <w:t xml:space="preserve"> г.</w:t>
            </w:r>
          </w:p>
          <w:p w:rsidR="00377F78" w:rsidRPr="00021250" w:rsidRDefault="00377F78" w:rsidP="00E21A08">
            <w:pPr>
              <w:ind w:right="14"/>
              <w:rPr>
                <w:spacing w:val="-7"/>
              </w:rPr>
            </w:pPr>
          </w:p>
        </w:tc>
      </w:tr>
    </w:tbl>
    <w:p w:rsidR="00377F78" w:rsidRDefault="00377F78" w:rsidP="00E21A08">
      <w:pPr>
        <w:shd w:val="clear" w:color="auto" w:fill="FFFFFF"/>
        <w:ind w:right="14"/>
        <w:rPr>
          <w:spacing w:val="-7"/>
          <w:sz w:val="28"/>
          <w:szCs w:val="28"/>
        </w:rPr>
      </w:pPr>
    </w:p>
    <w:p w:rsidR="00E21A08" w:rsidRDefault="00E21A08" w:rsidP="00E21A08">
      <w:pPr>
        <w:shd w:val="clear" w:color="auto" w:fill="FFFFFF"/>
        <w:ind w:right="14"/>
        <w:rPr>
          <w:spacing w:val="-7"/>
          <w:sz w:val="28"/>
          <w:szCs w:val="28"/>
        </w:rPr>
      </w:pPr>
    </w:p>
    <w:p w:rsidR="00E21A08" w:rsidRDefault="00E21A08" w:rsidP="00E21A08">
      <w:pPr>
        <w:shd w:val="clear" w:color="auto" w:fill="FFFFFF"/>
        <w:ind w:right="14"/>
        <w:rPr>
          <w:spacing w:val="-7"/>
          <w:sz w:val="28"/>
          <w:szCs w:val="28"/>
        </w:rPr>
      </w:pPr>
    </w:p>
    <w:p w:rsidR="00377F78" w:rsidRDefault="00377F78" w:rsidP="00377F78">
      <w:pPr>
        <w:jc w:val="center"/>
        <w:rPr>
          <w:sz w:val="32"/>
          <w:szCs w:val="32"/>
        </w:rPr>
      </w:pPr>
      <w:r w:rsidRPr="008C5869">
        <w:rPr>
          <w:sz w:val="32"/>
          <w:szCs w:val="32"/>
        </w:rPr>
        <w:t xml:space="preserve">РАБОЧАЯ ПРОГРАММА </w:t>
      </w:r>
    </w:p>
    <w:p w:rsidR="00377F78" w:rsidRPr="008C5869" w:rsidRDefault="00377F78" w:rsidP="00377F78">
      <w:pPr>
        <w:jc w:val="center"/>
        <w:rPr>
          <w:b/>
          <w:sz w:val="32"/>
          <w:szCs w:val="32"/>
        </w:rPr>
      </w:pPr>
      <w:r w:rsidRPr="008C5869">
        <w:rPr>
          <w:sz w:val="32"/>
          <w:szCs w:val="32"/>
        </w:rPr>
        <w:t xml:space="preserve">ПО ПРЕДМЕТУ </w:t>
      </w:r>
      <w:r>
        <w:rPr>
          <w:b/>
          <w:sz w:val="32"/>
          <w:szCs w:val="32"/>
        </w:rPr>
        <w:t xml:space="preserve"> «МУЗЫКА</w:t>
      </w:r>
      <w:r w:rsidRPr="008C5869">
        <w:rPr>
          <w:b/>
          <w:sz w:val="32"/>
          <w:szCs w:val="32"/>
        </w:rPr>
        <w:t>»</w:t>
      </w:r>
    </w:p>
    <w:p w:rsidR="00377F78" w:rsidRDefault="00377F78" w:rsidP="00377F78">
      <w:pPr>
        <w:shd w:val="clear" w:color="auto" w:fill="FFFFFF"/>
        <w:ind w:right="14"/>
        <w:jc w:val="center"/>
        <w:rPr>
          <w:spacing w:val="-7"/>
          <w:sz w:val="28"/>
          <w:szCs w:val="28"/>
        </w:rPr>
      </w:pPr>
      <w:r>
        <w:rPr>
          <w:spacing w:val="-7"/>
          <w:sz w:val="28"/>
          <w:szCs w:val="28"/>
        </w:rPr>
        <w:t xml:space="preserve"> (</w:t>
      </w:r>
      <w:r w:rsidRPr="008C5869">
        <w:rPr>
          <w:b/>
          <w:spacing w:val="-7"/>
          <w:sz w:val="28"/>
          <w:szCs w:val="28"/>
        </w:rPr>
        <w:t>3</w:t>
      </w:r>
      <w:r>
        <w:rPr>
          <w:spacing w:val="-7"/>
          <w:sz w:val="28"/>
          <w:szCs w:val="28"/>
        </w:rPr>
        <w:t xml:space="preserve"> КЛАСС)</w:t>
      </w:r>
    </w:p>
    <w:p w:rsidR="00377F78" w:rsidRDefault="00377F78" w:rsidP="00377F78">
      <w:pPr>
        <w:shd w:val="clear" w:color="auto" w:fill="FFFFFF"/>
        <w:ind w:right="14"/>
        <w:jc w:val="center"/>
        <w:rPr>
          <w:spacing w:val="-7"/>
          <w:sz w:val="28"/>
          <w:szCs w:val="28"/>
        </w:rPr>
      </w:pPr>
      <w:r>
        <w:rPr>
          <w:spacing w:val="-7"/>
          <w:sz w:val="28"/>
          <w:szCs w:val="28"/>
        </w:rPr>
        <w:t>УЧИТЕЛЬНИЦЫ НАЧАЛЬНЫХ КЛАССОВ</w:t>
      </w:r>
    </w:p>
    <w:p w:rsidR="00377F78" w:rsidRDefault="00377F78" w:rsidP="00377F78">
      <w:pPr>
        <w:shd w:val="clear" w:color="auto" w:fill="FFFFFF"/>
        <w:ind w:right="14"/>
        <w:jc w:val="center"/>
        <w:rPr>
          <w:b/>
          <w:spacing w:val="-7"/>
          <w:sz w:val="28"/>
          <w:szCs w:val="28"/>
        </w:rPr>
      </w:pPr>
      <w:r>
        <w:rPr>
          <w:b/>
          <w:spacing w:val="-7"/>
          <w:sz w:val="28"/>
          <w:szCs w:val="28"/>
        </w:rPr>
        <w:t>КОРОЛЁВОЙ ТАТЬЯНЫ МИХАЙЛАВНЫ</w:t>
      </w:r>
    </w:p>
    <w:p w:rsidR="00377F78" w:rsidRPr="008C5869" w:rsidRDefault="00377F78" w:rsidP="00377F78">
      <w:pPr>
        <w:shd w:val="clear" w:color="auto" w:fill="FFFFFF"/>
        <w:ind w:right="14"/>
        <w:jc w:val="center"/>
        <w:rPr>
          <w:spacing w:val="-7"/>
          <w:sz w:val="28"/>
          <w:szCs w:val="28"/>
        </w:rPr>
      </w:pPr>
      <w:r>
        <w:rPr>
          <w:spacing w:val="-7"/>
          <w:sz w:val="28"/>
          <w:szCs w:val="28"/>
        </w:rPr>
        <w:t>ПЕРВАЯ</w:t>
      </w:r>
      <w:r w:rsidRPr="008C5869">
        <w:rPr>
          <w:spacing w:val="-7"/>
          <w:sz w:val="28"/>
          <w:szCs w:val="28"/>
        </w:rPr>
        <w:t xml:space="preserve"> </w:t>
      </w:r>
      <w:r>
        <w:rPr>
          <w:spacing w:val="-7"/>
          <w:sz w:val="28"/>
          <w:szCs w:val="28"/>
        </w:rPr>
        <w:t>КВАЛИФИКАЦИОННАЯ КАТЕГОРИЯ</w:t>
      </w:r>
    </w:p>
    <w:p w:rsidR="00377F78" w:rsidRPr="001F3865" w:rsidRDefault="00377F78" w:rsidP="00377F78">
      <w:pPr>
        <w:shd w:val="clear" w:color="auto" w:fill="FFFFFF"/>
        <w:ind w:right="14"/>
        <w:jc w:val="center"/>
        <w:rPr>
          <w:spacing w:val="-7"/>
          <w:sz w:val="28"/>
          <w:szCs w:val="28"/>
        </w:rPr>
      </w:pPr>
      <w:r>
        <w:rPr>
          <w:spacing w:val="-7"/>
          <w:sz w:val="28"/>
          <w:szCs w:val="28"/>
        </w:rPr>
        <w:t>МУНИЦИПАЛЬНОЕ БЮДЖЕТНОЕ  ОБЩЕОБРАЗОВАТЕЛЬНОЕ  УЧРЕЖДЕНИЕ</w:t>
      </w:r>
    </w:p>
    <w:p w:rsidR="00377F78" w:rsidRPr="001F3865" w:rsidRDefault="00377F78" w:rsidP="00377F78">
      <w:pPr>
        <w:shd w:val="clear" w:color="auto" w:fill="FFFFFF"/>
        <w:ind w:right="14"/>
        <w:jc w:val="center"/>
        <w:rPr>
          <w:spacing w:val="-7"/>
          <w:sz w:val="28"/>
          <w:szCs w:val="28"/>
        </w:rPr>
      </w:pPr>
      <w:r>
        <w:rPr>
          <w:spacing w:val="-7"/>
          <w:sz w:val="28"/>
          <w:szCs w:val="28"/>
        </w:rPr>
        <w:t>«КОШКИНСКАЯ СРЕДНЯЯ</w:t>
      </w:r>
    </w:p>
    <w:p w:rsidR="00377F78" w:rsidRPr="001F3865" w:rsidRDefault="00377F78" w:rsidP="00377F78">
      <w:pPr>
        <w:shd w:val="clear" w:color="auto" w:fill="FFFFFF"/>
        <w:ind w:right="14"/>
        <w:jc w:val="center"/>
        <w:rPr>
          <w:spacing w:val="-7"/>
          <w:sz w:val="28"/>
          <w:szCs w:val="28"/>
        </w:rPr>
      </w:pPr>
      <w:r w:rsidRPr="001F3865">
        <w:rPr>
          <w:spacing w:val="-7"/>
          <w:sz w:val="28"/>
          <w:szCs w:val="28"/>
        </w:rPr>
        <w:t>ОБЩЕОБРАЗОВАТЕЛЬНАЯ ШКОЛА»</w:t>
      </w:r>
    </w:p>
    <w:p w:rsidR="00377F78" w:rsidRPr="001F3865" w:rsidRDefault="00377F78" w:rsidP="00377F78">
      <w:pPr>
        <w:shd w:val="clear" w:color="auto" w:fill="FFFFFF"/>
        <w:ind w:right="14"/>
        <w:jc w:val="center"/>
        <w:rPr>
          <w:spacing w:val="-7"/>
          <w:sz w:val="28"/>
          <w:szCs w:val="28"/>
        </w:rPr>
      </w:pPr>
      <w:r w:rsidRPr="001F3865">
        <w:rPr>
          <w:spacing w:val="-7"/>
          <w:sz w:val="28"/>
          <w:szCs w:val="28"/>
        </w:rPr>
        <w:t>АЛЬКЕЕВСКОГО МУНИЦИПАЛЬНОГО РАЙОНА</w:t>
      </w:r>
    </w:p>
    <w:p w:rsidR="00377F78" w:rsidRPr="001F3865" w:rsidRDefault="00377F78" w:rsidP="00377F78">
      <w:pPr>
        <w:shd w:val="clear" w:color="auto" w:fill="FFFFFF"/>
        <w:ind w:right="14"/>
        <w:jc w:val="center"/>
        <w:rPr>
          <w:spacing w:val="-7"/>
          <w:sz w:val="28"/>
          <w:szCs w:val="28"/>
        </w:rPr>
      </w:pPr>
      <w:r w:rsidRPr="001F3865">
        <w:rPr>
          <w:spacing w:val="-7"/>
          <w:sz w:val="28"/>
          <w:szCs w:val="28"/>
        </w:rPr>
        <w:t>РЕСПУБЛИКИ ТАТАРСТАН</w:t>
      </w:r>
    </w:p>
    <w:p w:rsidR="00377F78" w:rsidRDefault="00377F78" w:rsidP="00E21A08">
      <w:pPr>
        <w:shd w:val="clear" w:color="auto" w:fill="FFFFFF"/>
        <w:ind w:right="14"/>
        <w:rPr>
          <w:spacing w:val="-7"/>
          <w:sz w:val="28"/>
          <w:szCs w:val="28"/>
        </w:rPr>
      </w:pPr>
    </w:p>
    <w:p w:rsidR="00377F78" w:rsidRDefault="00377F78" w:rsidP="00377F78">
      <w:pPr>
        <w:shd w:val="clear" w:color="auto" w:fill="FFFFFF"/>
        <w:ind w:right="14"/>
        <w:jc w:val="right"/>
        <w:rPr>
          <w:spacing w:val="-7"/>
          <w:sz w:val="28"/>
          <w:szCs w:val="28"/>
        </w:rPr>
      </w:pPr>
    </w:p>
    <w:p w:rsidR="00377F78" w:rsidRPr="0017363F" w:rsidRDefault="00377F78" w:rsidP="00377F78">
      <w:pPr>
        <w:shd w:val="clear" w:color="auto" w:fill="FFFFFF"/>
        <w:ind w:right="14"/>
        <w:jc w:val="right"/>
        <w:rPr>
          <w:spacing w:val="-7"/>
          <w:sz w:val="28"/>
          <w:szCs w:val="28"/>
        </w:rPr>
      </w:pPr>
      <w:r w:rsidRPr="0017363F">
        <w:rPr>
          <w:spacing w:val="-7"/>
          <w:sz w:val="28"/>
          <w:szCs w:val="28"/>
        </w:rPr>
        <w:t xml:space="preserve">Рассмотрено на заседании </w:t>
      </w:r>
    </w:p>
    <w:p w:rsidR="00377F78" w:rsidRPr="0017363F" w:rsidRDefault="00377F78" w:rsidP="00377F78">
      <w:pPr>
        <w:shd w:val="clear" w:color="auto" w:fill="FFFFFF"/>
        <w:ind w:right="14"/>
        <w:jc w:val="right"/>
        <w:rPr>
          <w:spacing w:val="-7"/>
          <w:sz w:val="28"/>
          <w:szCs w:val="28"/>
        </w:rPr>
      </w:pPr>
      <w:r w:rsidRPr="0017363F">
        <w:rPr>
          <w:spacing w:val="-7"/>
          <w:sz w:val="28"/>
          <w:szCs w:val="28"/>
        </w:rPr>
        <w:t xml:space="preserve">педагогического совета </w:t>
      </w:r>
    </w:p>
    <w:p w:rsidR="00377F78" w:rsidRPr="0017363F" w:rsidRDefault="00377F78" w:rsidP="00377F78">
      <w:pPr>
        <w:shd w:val="clear" w:color="auto" w:fill="FFFFFF"/>
        <w:ind w:right="14"/>
        <w:jc w:val="right"/>
        <w:rPr>
          <w:spacing w:val="-7"/>
          <w:sz w:val="28"/>
          <w:szCs w:val="28"/>
        </w:rPr>
      </w:pPr>
      <w:r w:rsidRPr="0017363F">
        <w:rPr>
          <w:spacing w:val="-7"/>
          <w:sz w:val="28"/>
          <w:szCs w:val="28"/>
        </w:rPr>
        <w:t xml:space="preserve">Протокол №_______ от </w:t>
      </w:r>
    </w:p>
    <w:p w:rsidR="00377F78" w:rsidRDefault="00377F78" w:rsidP="00377F78">
      <w:pPr>
        <w:shd w:val="clear" w:color="auto" w:fill="FFFFFF"/>
        <w:ind w:right="14"/>
        <w:jc w:val="right"/>
        <w:rPr>
          <w:spacing w:val="-7"/>
          <w:sz w:val="28"/>
          <w:szCs w:val="28"/>
        </w:rPr>
      </w:pPr>
      <w:r w:rsidRPr="0017363F">
        <w:rPr>
          <w:spacing w:val="-7"/>
          <w:sz w:val="28"/>
          <w:szCs w:val="28"/>
        </w:rPr>
        <w:t>«_____»_________ 201</w:t>
      </w:r>
      <w:r>
        <w:rPr>
          <w:spacing w:val="-7"/>
          <w:sz w:val="28"/>
          <w:szCs w:val="28"/>
        </w:rPr>
        <w:t>4</w:t>
      </w:r>
      <w:r w:rsidRPr="0017363F">
        <w:rPr>
          <w:spacing w:val="-7"/>
          <w:sz w:val="28"/>
          <w:szCs w:val="28"/>
        </w:rPr>
        <w:t xml:space="preserve"> г.</w:t>
      </w:r>
    </w:p>
    <w:p w:rsidR="00377F78" w:rsidRDefault="00377F78" w:rsidP="00377F78">
      <w:pPr>
        <w:shd w:val="clear" w:color="auto" w:fill="FFFFFF"/>
        <w:ind w:right="14"/>
        <w:jc w:val="right"/>
        <w:rPr>
          <w:spacing w:val="-7"/>
          <w:sz w:val="28"/>
          <w:szCs w:val="28"/>
        </w:rPr>
      </w:pPr>
    </w:p>
    <w:p w:rsidR="00377F78" w:rsidRDefault="00377F78" w:rsidP="00377F78">
      <w:pPr>
        <w:shd w:val="clear" w:color="auto" w:fill="FFFFFF"/>
        <w:ind w:right="14"/>
        <w:jc w:val="right"/>
        <w:rPr>
          <w:spacing w:val="-7"/>
          <w:sz w:val="28"/>
          <w:szCs w:val="28"/>
        </w:rPr>
      </w:pPr>
    </w:p>
    <w:p w:rsidR="00101887" w:rsidRPr="00E21A08" w:rsidRDefault="00377F78" w:rsidP="00E21A08">
      <w:pPr>
        <w:shd w:val="clear" w:color="auto" w:fill="FFFFFF"/>
        <w:ind w:right="14"/>
        <w:jc w:val="center"/>
        <w:rPr>
          <w:spacing w:val="-7"/>
          <w:sz w:val="28"/>
          <w:szCs w:val="28"/>
        </w:rPr>
      </w:pPr>
      <w:r>
        <w:rPr>
          <w:spacing w:val="-7"/>
          <w:sz w:val="28"/>
          <w:szCs w:val="28"/>
        </w:rPr>
        <w:t>2014-15 уч.г.</w:t>
      </w:r>
    </w:p>
    <w:p w:rsidR="00101887" w:rsidRDefault="00101887" w:rsidP="00D85095">
      <w:pPr>
        <w:pStyle w:val="a3"/>
        <w:jc w:val="center"/>
        <w:rPr>
          <w:rFonts w:ascii="Times New Roman" w:eastAsia="Calibri" w:hAnsi="Times New Roman" w:cs="Times New Roman"/>
          <w:b/>
        </w:rPr>
      </w:pPr>
    </w:p>
    <w:p w:rsidR="00E21A08" w:rsidRDefault="00E21A08" w:rsidP="00D85095">
      <w:pPr>
        <w:pStyle w:val="a3"/>
        <w:jc w:val="center"/>
        <w:rPr>
          <w:rFonts w:ascii="Times New Roman" w:eastAsia="Calibri" w:hAnsi="Times New Roman" w:cs="Times New Roman"/>
          <w:b/>
        </w:rPr>
      </w:pPr>
    </w:p>
    <w:p w:rsidR="00E21A08" w:rsidRDefault="00E21A08" w:rsidP="00E21A08">
      <w:pPr>
        <w:spacing w:before="30" w:after="30"/>
        <w:jc w:val="center"/>
        <w:rPr>
          <w:b/>
          <w:color w:val="000000"/>
          <w:u w:val="single"/>
        </w:rPr>
      </w:pPr>
      <w:r w:rsidRPr="00FB3AF1">
        <w:rPr>
          <w:b/>
          <w:color w:val="000000"/>
          <w:u w:val="single"/>
        </w:rPr>
        <w:t>Аннотация к рабочей программе «Музыка»</w:t>
      </w:r>
    </w:p>
    <w:p w:rsidR="00E21A08" w:rsidRPr="00502EFB" w:rsidRDefault="00E21A08" w:rsidP="00E21A08">
      <w:pPr>
        <w:pStyle w:val="a3"/>
        <w:rPr>
          <w:rFonts w:ascii="Times New Roman" w:hAnsi="Times New Roman" w:cs="Times New Roman"/>
        </w:rPr>
      </w:pPr>
      <w:r w:rsidRPr="00502EFB">
        <w:rPr>
          <w:rFonts w:ascii="Times New Roman" w:hAnsi="Times New Roman" w:cs="Times New Roman"/>
        </w:rPr>
        <w:t xml:space="preserve">Рабочая  учебная программа по  музыке для  3-го  класса разработана на основе  примерной  программы начального общего образования и программы «Музыка 1-4 классы», авторов:   Е.Д.Критской, Г.П.Сергеевой, </w:t>
      </w:r>
      <w:r w:rsidRPr="00502EFB">
        <w:rPr>
          <w:rFonts w:ascii="Times New Roman" w:hAnsi="Times New Roman" w:cs="Times New Roman"/>
          <w:iCs/>
        </w:rPr>
        <w:t xml:space="preserve">Т. </w:t>
      </w:r>
      <w:r w:rsidRPr="00502EFB">
        <w:rPr>
          <w:rFonts w:ascii="Times New Roman" w:hAnsi="Times New Roman" w:cs="Times New Roman"/>
        </w:rPr>
        <w:t xml:space="preserve">С. </w:t>
      </w:r>
      <w:r w:rsidRPr="00502EFB">
        <w:rPr>
          <w:rFonts w:ascii="Times New Roman" w:hAnsi="Times New Roman" w:cs="Times New Roman"/>
          <w:iCs/>
        </w:rPr>
        <w:t>Шмагина</w:t>
      </w:r>
      <w:r w:rsidRPr="00502EFB">
        <w:rPr>
          <w:rFonts w:ascii="Times New Roman" w:hAnsi="Times New Roman" w:cs="Times New Roman"/>
        </w:rPr>
        <w:t>, М., Просвещение, 2010.   Программа составлена в соответствии с федеральным компонентом государственного образовательного  стандарта начального  общ</w:t>
      </w:r>
      <w:r>
        <w:rPr>
          <w:rFonts w:ascii="Times New Roman" w:hAnsi="Times New Roman" w:cs="Times New Roman"/>
        </w:rPr>
        <w:t>его образования 2007</w:t>
      </w:r>
      <w:r w:rsidRPr="00502EFB">
        <w:rPr>
          <w:rFonts w:ascii="Times New Roman" w:hAnsi="Times New Roman" w:cs="Times New Roman"/>
        </w:rPr>
        <w:t xml:space="preserve"> года. </w:t>
      </w:r>
    </w:p>
    <w:p w:rsidR="00E21A08" w:rsidRPr="00502EFB" w:rsidRDefault="00E21A08" w:rsidP="00E21A08">
      <w:pPr>
        <w:pStyle w:val="a3"/>
        <w:rPr>
          <w:rFonts w:ascii="Times New Roman" w:hAnsi="Times New Roman" w:cs="Times New Roman"/>
        </w:rPr>
      </w:pPr>
      <w:r w:rsidRPr="00502EFB">
        <w:rPr>
          <w:rFonts w:ascii="Times New Roman" w:hAnsi="Times New Roman" w:cs="Times New Roman"/>
        </w:rPr>
        <w:t>Рабочая программа ориентирована на использование учебно-методического комплекта:</w:t>
      </w:r>
    </w:p>
    <w:p w:rsidR="00E21A08" w:rsidRPr="00502EFB" w:rsidRDefault="00E21A08" w:rsidP="00E21A08">
      <w:pPr>
        <w:pStyle w:val="a3"/>
        <w:rPr>
          <w:rFonts w:ascii="Times New Roman" w:hAnsi="Times New Roman" w:cs="Times New Roman"/>
        </w:rPr>
      </w:pPr>
      <w:r w:rsidRPr="00502EFB">
        <w:rPr>
          <w:rFonts w:ascii="Times New Roman" w:hAnsi="Times New Roman" w:cs="Times New Roman"/>
        </w:rPr>
        <w:t>Критская Е.Д., Сергеева Г.П., Шмагина Т.С. «Музыка.3 класс»: Учебник  для учащихся</w:t>
      </w:r>
      <w:r>
        <w:rPr>
          <w:rFonts w:ascii="Times New Roman" w:hAnsi="Times New Roman" w:cs="Times New Roman"/>
        </w:rPr>
        <w:t xml:space="preserve"> 3 класса, М., Просвещение, 2013г.</w:t>
      </w:r>
      <w:r w:rsidRPr="00502EFB">
        <w:rPr>
          <w:rFonts w:ascii="Times New Roman" w:hAnsi="Times New Roman" w:cs="Times New Roman"/>
        </w:rPr>
        <w:t>.</w:t>
      </w:r>
    </w:p>
    <w:p w:rsidR="00E21A08" w:rsidRPr="00502EFB" w:rsidRDefault="00E21A08" w:rsidP="00E21A08">
      <w:pPr>
        <w:pStyle w:val="a3"/>
        <w:rPr>
          <w:rFonts w:ascii="Times New Roman" w:hAnsi="Times New Roman" w:cs="Times New Roman"/>
        </w:rPr>
      </w:pPr>
      <w:r w:rsidRPr="00502EFB">
        <w:rPr>
          <w:rFonts w:ascii="Times New Roman" w:hAnsi="Times New Roman" w:cs="Times New Roman"/>
        </w:rPr>
        <w:t>Хрестоматия музыкального материала к учебнику «Музыка»: 3 кл.: Пособие для учителя /Сост. Е.Д.Критская, Г.П.Сергеева, Т.С.Шмагина.- М., Просвещение;</w:t>
      </w:r>
    </w:p>
    <w:p w:rsidR="00E21A08" w:rsidRPr="00E21A08" w:rsidRDefault="00E21A08" w:rsidP="00E21A08">
      <w:pPr>
        <w:pStyle w:val="a3"/>
        <w:rPr>
          <w:rFonts w:ascii="Times New Roman" w:hAnsi="Times New Roman" w:cs="Times New Roman"/>
        </w:rPr>
      </w:pPr>
      <w:r>
        <w:rPr>
          <w:rFonts w:ascii="Times New Roman" w:hAnsi="Times New Roman" w:cs="Times New Roman"/>
        </w:rPr>
        <w:t xml:space="preserve">    </w:t>
      </w:r>
      <w:r w:rsidRPr="00502EFB">
        <w:rPr>
          <w:rFonts w:ascii="Times New Roman" w:hAnsi="Times New Roman" w:cs="Times New Roman"/>
        </w:rPr>
        <w:t>В рабочей программе нашли отражение цели и задачи, изложенные в пояснительной записке к Примерной программе по музыке.</w:t>
      </w:r>
    </w:p>
    <w:p w:rsidR="00E21A08" w:rsidRPr="00E21A08" w:rsidRDefault="00E21A08" w:rsidP="00E21A08">
      <w:pPr>
        <w:rPr>
          <w:b/>
          <w:color w:val="000000"/>
          <w:sz w:val="22"/>
          <w:szCs w:val="22"/>
        </w:rPr>
      </w:pPr>
      <w:r w:rsidRPr="00E21A08">
        <w:rPr>
          <w:b/>
          <w:color w:val="000000"/>
          <w:sz w:val="22"/>
          <w:szCs w:val="22"/>
        </w:rPr>
        <w:t>Цели:</w:t>
      </w:r>
    </w:p>
    <w:p w:rsidR="00E21A08" w:rsidRPr="00E21A08" w:rsidRDefault="00E21A08" w:rsidP="00E21A08">
      <w:pPr>
        <w:numPr>
          <w:ilvl w:val="0"/>
          <w:numId w:val="6"/>
        </w:numPr>
        <w:spacing w:before="100" w:beforeAutospacing="1" w:after="100" w:afterAutospacing="1"/>
        <w:rPr>
          <w:color w:val="000000"/>
          <w:sz w:val="22"/>
          <w:szCs w:val="22"/>
        </w:rPr>
      </w:pPr>
      <w:r w:rsidRPr="00E21A08">
        <w:rPr>
          <w:color w:val="000000"/>
          <w:sz w:val="22"/>
          <w:szCs w:val="22"/>
        </w:rPr>
        <w:t xml:space="preserve">развитие способности к эмоционально-ценностному восприятию и пониманию музыкальных произведений, к творчеству, образного мышления и творческих способностей; </w:t>
      </w:r>
    </w:p>
    <w:p w:rsidR="00E21A08" w:rsidRPr="00E21A08" w:rsidRDefault="00E21A08" w:rsidP="00E21A08">
      <w:pPr>
        <w:numPr>
          <w:ilvl w:val="0"/>
          <w:numId w:val="6"/>
        </w:numPr>
        <w:spacing w:before="100" w:beforeAutospacing="1" w:after="100" w:afterAutospacing="1"/>
        <w:rPr>
          <w:color w:val="000000"/>
          <w:sz w:val="22"/>
          <w:szCs w:val="22"/>
        </w:rPr>
      </w:pPr>
      <w:r w:rsidRPr="00E21A08">
        <w:rPr>
          <w:color w:val="000000"/>
          <w:sz w:val="22"/>
          <w:szCs w:val="22"/>
        </w:rPr>
        <w:t xml:space="preserve">освоение знаний о музыкальном искусстве и его связях с другими видами художественного творчества; </w:t>
      </w:r>
    </w:p>
    <w:p w:rsidR="00E21A08" w:rsidRPr="00E21A08" w:rsidRDefault="00E21A08" w:rsidP="00E21A08">
      <w:pPr>
        <w:numPr>
          <w:ilvl w:val="0"/>
          <w:numId w:val="6"/>
        </w:numPr>
        <w:spacing w:before="100" w:beforeAutospacing="1" w:after="100" w:afterAutospacing="1"/>
        <w:rPr>
          <w:color w:val="000000"/>
          <w:sz w:val="22"/>
          <w:szCs w:val="22"/>
        </w:rPr>
      </w:pPr>
      <w:r w:rsidRPr="00E21A08">
        <w:rPr>
          <w:color w:val="000000"/>
          <w:sz w:val="22"/>
          <w:szCs w:val="22"/>
        </w:rPr>
        <w:t xml:space="preserve">овладение элементарными умениями, навыками и способами музыкально-творческой деятельности: хоровое пение и игра на детских музыкальных инструментах, музыкально-пластическая и вокальная импровизация; </w:t>
      </w:r>
    </w:p>
    <w:p w:rsidR="00E21A08" w:rsidRPr="00E21A08" w:rsidRDefault="00E21A08" w:rsidP="00E21A08">
      <w:pPr>
        <w:numPr>
          <w:ilvl w:val="0"/>
          <w:numId w:val="6"/>
        </w:numPr>
        <w:spacing w:before="100" w:beforeAutospacing="1" w:after="100" w:afterAutospacing="1"/>
        <w:rPr>
          <w:color w:val="000000"/>
          <w:sz w:val="22"/>
          <w:szCs w:val="22"/>
        </w:rPr>
      </w:pPr>
      <w:r w:rsidRPr="00E21A08">
        <w:rPr>
          <w:color w:val="000000"/>
          <w:sz w:val="22"/>
          <w:szCs w:val="22"/>
        </w:rPr>
        <w:t xml:space="preserve">воспитание художественного вкуса, нравственно-эстетических чувств учащихся, любви к родной природе, своему народу, любви к Родине, уважения к ее традициям и героическому прошлому, к ее многонациональному искусству, профессиональному и народному музыкальному творчеству. </w:t>
      </w:r>
    </w:p>
    <w:p w:rsidR="00E21A08" w:rsidRPr="00E21A08" w:rsidRDefault="00E21A08" w:rsidP="00E21A08">
      <w:pPr>
        <w:spacing w:before="30" w:after="30"/>
        <w:rPr>
          <w:color w:val="000000"/>
          <w:sz w:val="22"/>
          <w:szCs w:val="22"/>
        </w:rPr>
      </w:pPr>
      <w:r w:rsidRPr="00E21A08">
        <w:rPr>
          <w:color w:val="000000"/>
          <w:sz w:val="22"/>
          <w:szCs w:val="22"/>
        </w:rPr>
        <w:t>В процессе музыкальных занятий в начальной школе решаются следующие задачи:</w:t>
      </w:r>
    </w:p>
    <w:p w:rsidR="00E21A08" w:rsidRPr="00E21A08" w:rsidRDefault="00E21A08" w:rsidP="00E21A08">
      <w:pPr>
        <w:numPr>
          <w:ilvl w:val="0"/>
          <w:numId w:val="7"/>
        </w:numPr>
        <w:spacing w:before="100" w:beforeAutospacing="1" w:after="100" w:afterAutospacing="1"/>
        <w:rPr>
          <w:color w:val="000000"/>
          <w:sz w:val="22"/>
          <w:szCs w:val="22"/>
        </w:rPr>
      </w:pPr>
      <w:r w:rsidRPr="00E21A08">
        <w:rPr>
          <w:color w:val="000000"/>
          <w:sz w:val="22"/>
          <w:szCs w:val="22"/>
        </w:rPr>
        <w:t>Воспитание интереса и любви к музыкальному искусству, художественного вкуса, чувства музыки как основы музыкальной грамотности;</w:t>
      </w:r>
    </w:p>
    <w:p w:rsidR="00E21A08" w:rsidRPr="00E21A08" w:rsidRDefault="00E21A08" w:rsidP="00E21A08">
      <w:pPr>
        <w:numPr>
          <w:ilvl w:val="0"/>
          <w:numId w:val="7"/>
        </w:numPr>
        <w:spacing w:before="100" w:beforeAutospacing="1" w:after="100" w:afterAutospacing="1"/>
        <w:rPr>
          <w:color w:val="000000"/>
          <w:sz w:val="22"/>
          <w:szCs w:val="22"/>
        </w:rPr>
      </w:pPr>
      <w:r w:rsidRPr="00E21A08">
        <w:rPr>
          <w:color w:val="000000"/>
          <w:sz w:val="22"/>
          <w:szCs w:val="22"/>
        </w:rPr>
        <w:t>Развитие активного, прочувственного и осознанного восприятия школьниками лучших образцов мировой музыкальной культуры прошлого и настоящего.</w:t>
      </w:r>
    </w:p>
    <w:p w:rsidR="00E21A08" w:rsidRPr="00E21A08" w:rsidRDefault="00E21A08" w:rsidP="00E21A08">
      <w:pPr>
        <w:spacing w:before="30" w:after="30"/>
        <w:rPr>
          <w:color w:val="000000"/>
          <w:sz w:val="22"/>
          <w:szCs w:val="22"/>
        </w:rPr>
      </w:pPr>
      <w:r w:rsidRPr="00E21A08">
        <w:rPr>
          <w:color w:val="000000"/>
          <w:sz w:val="22"/>
          <w:szCs w:val="22"/>
        </w:rPr>
        <w:t>Содержание программы базируется на художественно-образном, нравственно-эстетическом постижении младшими школьниками основных пластов мирового музыкального искусства: фольклора, духовной музыки, произведений композиторов-классиков (золотой фонд), сочинений современных композиторов. Приоритетным в данной программе является введение ребенка в мир музыки через интонации, темы и образы русской музыкальной ку</w:t>
      </w:r>
      <w:r>
        <w:rPr>
          <w:color w:val="000000"/>
          <w:sz w:val="22"/>
          <w:szCs w:val="22"/>
        </w:rPr>
        <w:t>льтуры </w:t>
      </w:r>
      <w:r w:rsidRPr="00E21A08">
        <w:rPr>
          <w:color w:val="000000"/>
          <w:sz w:val="22"/>
          <w:szCs w:val="22"/>
        </w:rPr>
        <w:t>. При этом произведения отечественного музыкального искусства рассматриваются в контексте мировой художественной культуры. Освоение образцов музыкального фольклора как синкретичного искусства разных народов мира (в котором находят отражение факты истории, отношение человека к родному краю, его природе, труду людей) предполагает изучение основных жанров фольклорных сочинений, народных обрядов, обычаев и традиций, изустных и письменных форм бытования музыки как истоков творчества композиторов-классиков. Включение в программу произведений духовной музыки базируется на культурологическом подходе, который дает возможность учащимся осваивать духовно-нравственные ценности как неотъемлемую часть мировой музыкальной культуры.</w:t>
      </w:r>
      <w:r w:rsidRPr="00E21A08">
        <w:rPr>
          <w:color w:val="000000"/>
          <w:sz w:val="22"/>
          <w:szCs w:val="22"/>
        </w:rPr>
        <w:br/>
        <w:t>Программа направлена на постижение закономерностей возникновения и развития музыкального искусства в его связях с жизнью, разнообразия форм его проявления и бытования в окружающем мире, специфики воздействия на духовный мир человека на основе проникновения в интонационно-временную природу музыки, ее жанрово-стилистические особенности. Через опыт общения с музыкой как «ис</w:t>
      </w:r>
      <w:r>
        <w:rPr>
          <w:color w:val="000000"/>
          <w:sz w:val="22"/>
          <w:szCs w:val="22"/>
        </w:rPr>
        <w:t xml:space="preserve">кусством интонируемого смысла» </w:t>
      </w:r>
      <w:r w:rsidRPr="00E21A08">
        <w:rPr>
          <w:color w:val="000000"/>
          <w:sz w:val="22"/>
          <w:szCs w:val="22"/>
        </w:rPr>
        <w:t xml:space="preserve">, с конкретным </w:t>
      </w:r>
      <w:r w:rsidRPr="00E21A08">
        <w:rPr>
          <w:color w:val="000000"/>
          <w:sz w:val="22"/>
          <w:szCs w:val="22"/>
        </w:rPr>
        <w:lastRenderedPageBreak/>
        <w:t>музыкальным произведением у детей формируется опыт творческой деятельности и эмоционально-ценностного отношения к музыке и жизни; осваиваются основные сферы музыкального искусства, виды музыкальной деятельности (исполнение, сочинение, слушание), интонация как носитель образного смысла музыкального произведения, принципы развития музыки (повтор, вариационность, контраст), особенности формы музыкальных сочинений (одночастная, двухчастная, трехчастная, куплетная, рондо, вариации), жанры музыки (песня, танец, марш, сюита, опера, балет, симфония, инструментальный концерт, кантата, соната, оперетта, мюзикл и др.), основные средства музыкальной выразительности и своеобразие, специфика их преломления в музыкальной речи композитора в конкретном произведении.</w:t>
      </w:r>
    </w:p>
    <w:p w:rsidR="00E21A08" w:rsidRPr="00E21A08" w:rsidRDefault="00E21A08" w:rsidP="00E21A08">
      <w:pPr>
        <w:spacing w:before="30" w:after="30"/>
        <w:rPr>
          <w:color w:val="000000"/>
          <w:sz w:val="22"/>
          <w:szCs w:val="22"/>
        </w:rPr>
      </w:pPr>
      <w:r w:rsidRPr="00E21A08">
        <w:rPr>
          <w:color w:val="000000"/>
          <w:sz w:val="22"/>
          <w:szCs w:val="22"/>
        </w:rPr>
        <w:t>Методы музыкального образования и воспитания младших школьников отражают цель, задачи и содержание данной программы:</w:t>
      </w:r>
      <w:r w:rsidRPr="00E21A08">
        <w:rPr>
          <w:color w:val="000000"/>
          <w:sz w:val="22"/>
          <w:szCs w:val="22"/>
        </w:rPr>
        <w:br/>
        <w:t>— метод художественного, нравственно-эстетического познания музыки;</w:t>
      </w:r>
      <w:r w:rsidRPr="00E21A08">
        <w:rPr>
          <w:color w:val="000000"/>
          <w:sz w:val="22"/>
          <w:szCs w:val="22"/>
        </w:rPr>
        <w:br/>
        <w:t>— метод интонационно-стилевого постижения музыки;</w:t>
      </w:r>
      <w:r w:rsidRPr="00E21A08">
        <w:rPr>
          <w:color w:val="000000"/>
          <w:sz w:val="22"/>
          <w:szCs w:val="22"/>
        </w:rPr>
        <w:br/>
        <w:t>— метод эмоциональной драматургии;</w:t>
      </w:r>
      <w:r w:rsidRPr="00E21A08">
        <w:rPr>
          <w:color w:val="000000"/>
          <w:sz w:val="22"/>
          <w:szCs w:val="22"/>
        </w:rPr>
        <w:br/>
        <w:t>— метод концентричности организации музыкального материала;</w:t>
      </w:r>
      <w:r w:rsidRPr="00E21A08">
        <w:rPr>
          <w:color w:val="000000"/>
          <w:sz w:val="22"/>
          <w:szCs w:val="22"/>
        </w:rPr>
        <w:br/>
        <w:t>— метод забегания вперед и возвращения к пройденному (перспективы и ретроспективы в обучении);</w:t>
      </w:r>
      <w:r w:rsidRPr="00E21A08">
        <w:rPr>
          <w:color w:val="000000"/>
          <w:sz w:val="22"/>
          <w:szCs w:val="22"/>
        </w:rPr>
        <w:br/>
        <w:t>— метод создания «композиций» (в форме диалога, музыкальных ансамблей и др.);</w:t>
      </w:r>
      <w:r w:rsidRPr="00E21A08">
        <w:rPr>
          <w:color w:val="000000"/>
          <w:sz w:val="22"/>
          <w:szCs w:val="22"/>
        </w:rPr>
        <w:br/>
        <w:t>— метод игры;</w:t>
      </w:r>
      <w:r w:rsidRPr="00E21A08">
        <w:rPr>
          <w:color w:val="000000"/>
          <w:sz w:val="22"/>
          <w:szCs w:val="22"/>
        </w:rPr>
        <w:br/>
        <w:t>— метод художественного контекста (выхода за пределы музыки).</w:t>
      </w:r>
    </w:p>
    <w:p w:rsidR="00E21A08" w:rsidRPr="00E21A08" w:rsidRDefault="00E21A08" w:rsidP="00E21A08">
      <w:pPr>
        <w:spacing w:before="30" w:after="30"/>
        <w:rPr>
          <w:color w:val="000000"/>
          <w:sz w:val="22"/>
          <w:szCs w:val="22"/>
        </w:rPr>
      </w:pPr>
      <w:r w:rsidRPr="00E21A08">
        <w:rPr>
          <w:color w:val="000000"/>
          <w:sz w:val="22"/>
          <w:szCs w:val="22"/>
        </w:rPr>
        <w:t>В федеральном базисном учебном плане для общеобразовательного учреждения Российской Федерации на изучени</w:t>
      </w:r>
      <w:r w:rsidR="007A019C">
        <w:rPr>
          <w:color w:val="000000"/>
          <w:sz w:val="22"/>
          <w:szCs w:val="22"/>
        </w:rPr>
        <w:t>е музыки в 3 классе отводится 34</w:t>
      </w:r>
      <w:r w:rsidRPr="00E21A08">
        <w:rPr>
          <w:color w:val="000000"/>
          <w:sz w:val="22"/>
          <w:szCs w:val="22"/>
        </w:rPr>
        <w:t xml:space="preserve"> часов, из расчёта 1 учебный час в неделю.</w:t>
      </w:r>
    </w:p>
    <w:p w:rsidR="00E21A08" w:rsidRPr="00E21A08" w:rsidRDefault="00E21A08" w:rsidP="00E21A08">
      <w:pPr>
        <w:spacing w:before="30" w:after="30"/>
        <w:rPr>
          <w:color w:val="000000"/>
          <w:sz w:val="22"/>
          <w:szCs w:val="22"/>
        </w:rPr>
      </w:pPr>
      <w:r w:rsidRPr="00E21A08">
        <w:rPr>
          <w:color w:val="000000"/>
          <w:sz w:val="22"/>
          <w:szCs w:val="22"/>
        </w:rPr>
        <w:t>В соответствии с образовательной программой уч</w:t>
      </w:r>
      <w:r w:rsidR="007A019C">
        <w:rPr>
          <w:color w:val="000000"/>
          <w:sz w:val="22"/>
          <w:szCs w:val="22"/>
        </w:rPr>
        <w:t>реждения, учебным планом на 2014-2015</w:t>
      </w:r>
      <w:r w:rsidRPr="00E21A08">
        <w:rPr>
          <w:color w:val="000000"/>
          <w:sz w:val="22"/>
          <w:szCs w:val="22"/>
        </w:rPr>
        <w:t xml:space="preserve"> учебный год, на изучение предмета </w:t>
      </w:r>
      <w:r w:rsidR="007A019C">
        <w:rPr>
          <w:color w:val="000000"/>
          <w:sz w:val="22"/>
          <w:szCs w:val="22"/>
        </w:rPr>
        <w:t>«Музыка» в 3  классе отведено 34</w:t>
      </w:r>
      <w:r w:rsidRPr="00E21A08">
        <w:rPr>
          <w:color w:val="000000"/>
          <w:sz w:val="22"/>
          <w:szCs w:val="22"/>
        </w:rPr>
        <w:t xml:space="preserve"> часов, из расчёта 1 учебный час в неделю.</w:t>
      </w:r>
    </w:p>
    <w:p w:rsidR="00101887" w:rsidRPr="00E21A08" w:rsidRDefault="00101887" w:rsidP="00D85095">
      <w:pPr>
        <w:pStyle w:val="a3"/>
        <w:jc w:val="center"/>
        <w:rPr>
          <w:rFonts w:ascii="Times New Roman" w:eastAsia="Calibri" w:hAnsi="Times New Roman" w:cs="Times New Roman"/>
          <w:b/>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7A019C" w:rsidRDefault="007A019C" w:rsidP="00E21A08">
      <w:pPr>
        <w:autoSpaceDE w:val="0"/>
        <w:autoSpaceDN w:val="0"/>
        <w:adjustRightInd w:val="0"/>
        <w:jc w:val="center"/>
        <w:rPr>
          <w:rFonts w:ascii="Times New Roman CYR" w:eastAsiaTheme="minorHAnsi" w:hAnsi="Times New Roman CYR" w:cs="Times New Roman CYR"/>
          <w:b/>
          <w:bCs/>
          <w:sz w:val="28"/>
          <w:szCs w:val="28"/>
          <w:lang w:eastAsia="en-US"/>
        </w:rPr>
      </w:pPr>
    </w:p>
    <w:p w:rsidR="00E21A08" w:rsidRDefault="00E21A08" w:rsidP="00E21A08">
      <w:pPr>
        <w:autoSpaceDE w:val="0"/>
        <w:autoSpaceDN w:val="0"/>
        <w:adjustRightInd w:val="0"/>
        <w:jc w:val="center"/>
        <w:rPr>
          <w:rFonts w:ascii="Times New Roman CYR" w:eastAsiaTheme="minorHAnsi" w:hAnsi="Times New Roman CYR" w:cs="Times New Roman CYR"/>
          <w:b/>
          <w:bCs/>
          <w:sz w:val="28"/>
          <w:szCs w:val="28"/>
          <w:lang w:eastAsia="en-US"/>
        </w:rPr>
      </w:pPr>
      <w:r>
        <w:rPr>
          <w:rFonts w:ascii="Times New Roman CYR" w:eastAsiaTheme="minorHAnsi" w:hAnsi="Times New Roman CYR" w:cs="Times New Roman CYR"/>
          <w:b/>
          <w:bCs/>
          <w:sz w:val="28"/>
          <w:szCs w:val="28"/>
          <w:lang w:eastAsia="en-US"/>
        </w:rPr>
        <w:t>КАЛЕНДАРНОНО - ТЕМАТИЧЕСКОЕ ПЛАНИРОВАНИЕ</w:t>
      </w:r>
    </w:p>
    <w:p w:rsidR="00E21A08" w:rsidRDefault="00E21A08" w:rsidP="00E21A08">
      <w:pPr>
        <w:autoSpaceDE w:val="0"/>
        <w:autoSpaceDN w:val="0"/>
        <w:adjustRightInd w:val="0"/>
        <w:jc w:val="center"/>
        <w:rPr>
          <w:rFonts w:ascii="Times New Roman CYR" w:eastAsiaTheme="minorHAnsi" w:hAnsi="Times New Roman CYR" w:cs="Times New Roman CYR"/>
          <w:b/>
          <w:bCs/>
          <w:sz w:val="28"/>
          <w:szCs w:val="28"/>
          <w:lang w:eastAsia="en-US"/>
        </w:rPr>
      </w:pPr>
      <w:r>
        <w:rPr>
          <w:rFonts w:ascii="Times New Roman CYR" w:eastAsiaTheme="minorHAnsi" w:hAnsi="Times New Roman CYR" w:cs="Times New Roman CYR"/>
          <w:b/>
          <w:bCs/>
          <w:sz w:val="28"/>
          <w:szCs w:val="28"/>
          <w:lang w:eastAsia="en-US"/>
        </w:rPr>
        <w:t>по искусству (</w:t>
      </w:r>
      <w:r>
        <w:rPr>
          <w:rFonts w:ascii="Times New Roman CYR" w:eastAsiaTheme="minorHAnsi" w:hAnsi="Times New Roman CYR" w:cs="Times New Roman CYR"/>
          <w:b/>
          <w:bCs/>
          <w:i/>
          <w:sz w:val="28"/>
          <w:szCs w:val="28"/>
          <w:lang w:eastAsia="en-US"/>
        </w:rPr>
        <w:t>музыка)</w:t>
      </w:r>
    </w:p>
    <w:p w:rsidR="00E21A08" w:rsidRDefault="00E21A08" w:rsidP="00E21A08">
      <w:pPr>
        <w:autoSpaceDE w:val="0"/>
        <w:autoSpaceDN w:val="0"/>
        <w:adjustRightInd w:val="0"/>
        <w:rPr>
          <w:rFonts w:eastAsiaTheme="minorHAnsi"/>
          <w:b/>
          <w:bCs/>
          <w:sz w:val="28"/>
          <w:szCs w:val="28"/>
          <w:lang w:val="tt-RU" w:eastAsia="en-US"/>
        </w:rPr>
      </w:pPr>
    </w:p>
    <w:p w:rsidR="00E21A08" w:rsidRDefault="00E21A08" w:rsidP="00E21A08">
      <w:pPr>
        <w:autoSpaceDE w:val="0"/>
        <w:autoSpaceDN w:val="0"/>
        <w:adjustRightInd w:val="0"/>
        <w:rPr>
          <w:rFonts w:ascii="Calibri" w:eastAsiaTheme="minorHAnsi" w:hAnsi="Calibri" w:cs="Calibri"/>
          <w:sz w:val="28"/>
          <w:szCs w:val="28"/>
          <w:lang w:val="tt-RU" w:eastAsia="en-US"/>
        </w:rPr>
      </w:pPr>
    </w:p>
    <w:p w:rsidR="007A019C" w:rsidRDefault="007A019C" w:rsidP="00E21A08">
      <w:pPr>
        <w:autoSpaceDE w:val="0"/>
        <w:autoSpaceDN w:val="0"/>
        <w:adjustRightInd w:val="0"/>
        <w:rPr>
          <w:rFonts w:ascii="Times New Roman CYR" w:eastAsiaTheme="minorHAnsi" w:hAnsi="Times New Roman CYR" w:cs="Times New Roman CYR"/>
          <w:b/>
          <w:sz w:val="28"/>
          <w:szCs w:val="28"/>
          <w:lang w:eastAsia="en-US"/>
        </w:rPr>
      </w:pPr>
    </w:p>
    <w:p w:rsidR="00E21A08" w:rsidRDefault="00E21A08" w:rsidP="00E21A08">
      <w:pPr>
        <w:autoSpaceDE w:val="0"/>
        <w:autoSpaceDN w:val="0"/>
        <w:adjustRightInd w:val="0"/>
        <w:rPr>
          <w:rFonts w:ascii="Times New Roman CYR" w:eastAsiaTheme="minorHAnsi" w:hAnsi="Times New Roman CYR" w:cs="Times New Roman CYR"/>
          <w:sz w:val="28"/>
          <w:szCs w:val="28"/>
          <w:u w:val="single"/>
          <w:lang w:eastAsia="en-US"/>
        </w:rPr>
      </w:pPr>
      <w:r w:rsidRPr="00820422">
        <w:rPr>
          <w:rFonts w:ascii="Times New Roman CYR" w:eastAsiaTheme="minorHAnsi" w:hAnsi="Times New Roman CYR" w:cs="Times New Roman CYR"/>
          <w:b/>
          <w:sz w:val="28"/>
          <w:szCs w:val="28"/>
          <w:lang w:eastAsia="en-US"/>
        </w:rPr>
        <w:t xml:space="preserve">Класс </w:t>
      </w:r>
      <w:r>
        <w:rPr>
          <w:rFonts w:ascii="Times New Roman CYR" w:eastAsiaTheme="minorHAnsi" w:hAnsi="Times New Roman CYR" w:cs="Times New Roman CYR"/>
          <w:sz w:val="28"/>
          <w:szCs w:val="28"/>
          <w:lang w:eastAsia="en-US"/>
        </w:rPr>
        <w:t xml:space="preserve">    </w:t>
      </w:r>
      <w:r>
        <w:rPr>
          <w:rFonts w:ascii="Times New Roman CYR" w:eastAsiaTheme="minorHAnsi" w:hAnsi="Times New Roman CYR" w:cs="Times New Roman CYR"/>
          <w:i/>
          <w:sz w:val="28"/>
          <w:szCs w:val="28"/>
          <w:lang w:eastAsia="en-US"/>
        </w:rPr>
        <w:t>3</w:t>
      </w:r>
    </w:p>
    <w:p w:rsidR="007A019C" w:rsidRDefault="007A019C" w:rsidP="00E21A08">
      <w:pPr>
        <w:autoSpaceDE w:val="0"/>
        <w:autoSpaceDN w:val="0"/>
        <w:adjustRightInd w:val="0"/>
        <w:rPr>
          <w:rFonts w:ascii="Times New Roman CYR" w:eastAsiaTheme="minorHAnsi" w:hAnsi="Times New Roman CYR" w:cs="Times New Roman CYR"/>
          <w:b/>
          <w:sz w:val="28"/>
          <w:szCs w:val="28"/>
          <w:lang w:eastAsia="en-US"/>
        </w:rPr>
      </w:pPr>
    </w:p>
    <w:p w:rsidR="00E21A08" w:rsidRDefault="00E21A08" w:rsidP="00E21A08">
      <w:pPr>
        <w:autoSpaceDE w:val="0"/>
        <w:autoSpaceDN w:val="0"/>
        <w:adjustRightInd w:val="0"/>
        <w:rPr>
          <w:rFonts w:ascii="Times New Roman CYR" w:eastAsiaTheme="minorHAnsi" w:hAnsi="Times New Roman CYR" w:cs="Times New Roman CYR"/>
          <w:sz w:val="28"/>
          <w:szCs w:val="28"/>
          <w:lang w:eastAsia="en-US"/>
        </w:rPr>
      </w:pPr>
      <w:r w:rsidRPr="00820422">
        <w:rPr>
          <w:rFonts w:ascii="Times New Roman CYR" w:eastAsiaTheme="minorHAnsi" w:hAnsi="Times New Roman CYR" w:cs="Times New Roman CYR"/>
          <w:b/>
          <w:sz w:val="28"/>
          <w:szCs w:val="28"/>
          <w:lang w:eastAsia="en-US"/>
        </w:rPr>
        <w:t>Учитель</w:t>
      </w:r>
      <w:r>
        <w:rPr>
          <w:rFonts w:ascii="Times New Roman CYR" w:eastAsiaTheme="minorHAnsi" w:hAnsi="Times New Roman CYR" w:cs="Times New Roman CYR"/>
          <w:sz w:val="28"/>
          <w:szCs w:val="28"/>
          <w:lang w:eastAsia="en-US"/>
        </w:rPr>
        <w:t xml:space="preserve">    </w:t>
      </w:r>
      <w:r>
        <w:rPr>
          <w:rFonts w:ascii="Times New Roman CYR" w:eastAsiaTheme="minorHAnsi" w:hAnsi="Times New Roman CYR" w:cs="Times New Roman CYR"/>
          <w:i/>
          <w:iCs/>
          <w:sz w:val="28"/>
          <w:szCs w:val="28"/>
          <w:lang w:eastAsia="en-US"/>
        </w:rPr>
        <w:t>Королёва Татьяна Михайловна.</w:t>
      </w:r>
    </w:p>
    <w:p w:rsidR="007A019C" w:rsidRDefault="007A019C" w:rsidP="00E21A08">
      <w:pPr>
        <w:autoSpaceDE w:val="0"/>
        <w:autoSpaceDN w:val="0"/>
        <w:adjustRightInd w:val="0"/>
        <w:rPr>
          <w:rFonts w:ascii="Times New Roman CYR" w:eastAsiaTheme="minorHAnsi" w:hAnsi="Times New Roman CYR" w:cs="Times New Roman CYR"/>
          <w:b/>
          <w:sz w:val="28"/>
          <w:szCs w:val="28"/>
          <w:lang w:eastAsia="en-US"/>
        </w:rPr>
      </w:pPr>
    </w:p>
    <w:p w:rsidR="00E21A08" w:rsidRPr="00820422" w:rsidRDefault="00E21A08" w:rsidP="00E21A08">
      <w:pPr>
        <w:autoSpaceDE w:val="0"/>
        <w:autoSpaceDN w:val="0"/>
        <w:adjustRightInd w:val="0"/>
        <w:rPr>
          <w:rFonts w:ascii="Times New Roman CYR" w:eastAsiaTheme="minorHAnsi" w:hAnsi="Times New Roman CYR" w:cs="Times New Roman CYR"/>
          <w:b/>
          <w:sz w:val="28"/>
          <w:szCs w:val="28"/>
          <w:lang w:eastAsia="en-US"/>
        </w:rPr>
      </w:pPr>
      <w:r w:rsidRPr="00820422">
        <w:rPr>
          <w:rFonts w:ascii="Times New Roman CYR" w:eastAsiaTheme="minorHAnsi" w:hAnsi="Times New Roman CYR" w:cs="Times New Roman CYR"/>
          <w:b/>
          <w:sz w:val="28"/>
          <w:szCs w:val="28"/>
          <w:lang w:eastAsia="en-US"/>
        </w:rPr>
        <w:t xml:space="preserve">Количество часов </w:t>
      </w:r>
    </w:p>
    <w:p w:rsidR="007A019C" w:rsidRDefault="007A019C" w:rsidP="00E21A08">
      <w:pPr>
        <w:autoSpaceDE w:val="0"/>
        <w:autoSpaceDN w:val="0"/>
        <w:adjustRightInd w:val="0"/>
        <w:rPr>
          <w:rFonts w:ascii="Times New Roman CYR" w:eastAsiaTheme="minorHAnsi" w:hAnsi="Times New Roman CYR" w:cs="Times New Roman CYR"/>
          <w:b/>
          <w:sz w:val="28"/>
          <w:szCs w:val="28"/>
          <w:lang w:eastAsia="en-US"/>
        </w:rPr>
      </w:pPr>
    </w:p>
    <w:p w:rsidR="00E21A08" w:rsidRDefault="00E21A08" w:rsidP="00E21A08">
      <w:pPr>
        <w:autoSpaceDE w:val="0"/>
        <w:autoSpaceDN w:val="0"/>
        <w:adjustRightInd w:val="0"/>
        <w:rPr>
          <w:rFonts w:ascii="Times New Roman CYR" w:eastAsiaTheme="minorHAnsi" w:hAnsi="Times New Roman CYR" w:cs="Times New Roman CYR"/>
          <w:sz w:val="28"/>
          <w:szCs w:val="28"/>
          <w:lang w:eastAsia="en-US"/>
        </w:rPr>
      </w:pPr>
      <w:r w:rsidRPr="00820422">
        <w:rPr>
          <w:rFonts w:ascii="Times New Roman CYR" w:eastAsiaTheme="minorHAnsi" w:hAnsi="Times New Roman CYR" w:cs="Times New Roman CYR"/>
          <w:b/>
          <w:sz w:val="28"/>
          <w:szCs w:val="28"/>
          <w:lang w:eastAsia="en-US"/>
        </w:rPr>
        <w:t>Всего</w:t>
      </w:r>
      <w:r>
        <w:rPr>
          <w:rFonts w:ascii="Times New Roman CYR" w:eastAsiaTheme="minorHAnsi" w:hAnsi="Times New Roman CYR" w:cs="Times New Roman CYR"/>
          <w:sz w:val="28"/>
          <w:szCs w:val="28"/>
          <w:lang w:eastAsia="en-US"/>
        </w:rPr>
        <w:t xml:space="preserve"> </w:t>
      </w:r>
      <w:r w:rsidRPr="00820422">
        <w:rPr>
          <w:rFonts w:ascii="Times New Roman CYR" w:eastAsiaTheme="minorHAnsi" w:hAnsi="Times New Roman CYR" w:cs="Times New Roman CYR"/>
          <w:i/>
          <w:sz w:val="28"/>
          <w:szCs w:val="28"/>
          <w:lang w:eastAsia="en-US"/>
        </w:rPr>
        <w:t>34</w:t>
      </w:r>
      <w:r>
        <w:rPr>
          <w:rFonts w:ascii="Times New Roman CYR" w:eastAsiaTheme="minorHAnsi" w:hAnsi="Times New Roman CYR" w:cs="Times New Roman CYR"/>
          <w:sz w:val="28"/>
          <w:szCs w:val="28"/>
          <w:lang w:eastAsia="en-US"/>
        </w:rPr>
        <w:t xml:space="preserve">  часа; </w:t>
      </w:r>
      <w:r w:rsidRPr="00820422">
        <w:rPr>
          <w:rFonts w:ascii="Times New Roman CYR" w:eastAsiaTheme="minorHAnsi" w:hAnsi="Times New Roman CYR" w:cs="Times New Roman CYR"/>
          <w:b/>
          <w:sz w:val="28"/>
          <w:szCs w:val="28"/>
          <w:lang w:eastAsia="en-US"/>
        </w:rPr>
        <w:t>в неделю</w:t>
      </w:r>
      <w:r w:rsidRPr="00820422">
        <w:rPr>
          <w:rFonts w:ascii="Times New Roman CYR" w:eastAsiaTheme="minorHAnsi" w:hAnsi="Times New Roman CYR" w:cs="Times New Roman CYR"/>
          <w:i/>
          <w:sz w:val="28"/>
          <w:szCs w:val="28"/>
          <w:lang w:eastAsia="en-US"/>
        </w:rPr>
        <w:t xml:space="preserve">  1   </w:t>
      </w:r>
      <w:r>
        <w:rPr>
          <w:rFonts w:ascii="Times New Roman CYR" w:eastAsiaTheme="minorHAnsi" w:hAnsi="Times New Roman CYR" w:cs="Times New Roman CYR"/>
          <w:sz w:val="28"/>
          <w:szCs w:val="28"/>
          <w:lang w:eastAsia="en-US"/>
        </w:rPr>
        <w:t>час.</w:t>
      </w:r>
    </w:p>
    <w:p w:rsidR="007A019C" w:rsidRDefault="007A019C" w:rsidP="00E21A08">
      <w:pPr>
        <w:autoSpaceDE w:val="0"/>
        <w:autoSpaceDN w:val="0"/>
        <w:adjustRightInd w:val="0"/>
        <w:rPr>
          <w:rFonts w:ascii="Times New Roman CYR" w:eastAsiaTheme="minorHAnsi" w:hAnsi="Times New Roman CYR" w:cs="Times New Roman CYR"/>
          <w:sz w:val="28"/>
          <w:szCs w:val="28"/>
          <w:lang w:eastAsia="en-US"/>
        </w:rPr>
      </w:pPr>
    </w:p>
    <w:p w:rsidR="00E21A08" w:rsidRDefault="00E21A08" w:rsidP="00E21A08">
      <w:pPr>
        <w:autoSpaceDE w:val="0"/>
        <w:autoSpaceDN w:val="0"/>
        <w:adjustRightInd w:val="0"/>
        <w:rPr>
          <w:rFonts w:ascii="Times New Roman CYR" w:eastAsiaTheme="minorHAnsi" w:hAnsi="Times New Roman CYR" w:cs="Times New Roman CYR"/>
          <w:sz w:val="28"/>
          <w:szCs w:val="28"/>
          <w:lang w:eastAsia="en-US"/>
        </w:rPr>
      </w:pPr>
      <w:r>
        <w:rPr>
          <w:rFonts w:ascii="Times New Roman CYR" w:eastAsiaTheme="minorHAnsi" w:hAnsi="Times New Roman CYR" w:cs="Times New Roman CYR"/>
          <w:sz w:val="28"/>
          <w:szCs w:val="28"/>
          <w:lang w:eastAsia="en-US"/>
        </w:rPr>
        <w:t xml:space="preserve">Планирование составлено на основе Примерной программы начального образования по музыке и содержания программы </w:t>
      </w:r>
      <w:r>
        <w:rPr>
          <w:rFonts w:eastAsiaTheme="minorHAnsi"/>
          <w:sz w:val="28"/>
          <w:szCs w:val="28"/>
          <w:lang w:val="tt-RU" w:eastAsia="en-US"/>
        </w:rPr>
        <w:t>«</w:t>
      </w:r>
      <w:r>
        <w:rPr>
          <w:rFonts w:ascii="Times New Roman CYR" w:eastAsiaTheme="minorHAnsi" w:hAnsi="Times New Roman CYR" w:cs="Times New Roman CYR"/>
          <w:sz w:val="28"/>
          <w:szCs w:val="28"/>
          <w:lang w:eastAsia="en-US"/>
        </w:rPr>
        <w:t xml:space="preserve">Музыка 1-4 классы» </w:t>
      </w:r>
      <w:r>
        <w:rPr>
          <w:rFonts w:eastAsiaTheme="minorHAnsi"/>
          <w:sz w:val="28"/>
          <w:szCs w:val="28"/>
          <w:lang w:val="tt-RU" w:eastAsia="en-US"/>
        </w:rPr>
        <w:t xml:space="preserve"> </w:t>
      </w:r>
      <w:r>
        <w:rPr>
          <w:rFonts w:ascii="Times New Roman CYR" w:eastAsiaTheme="minorHAnsi" w:hAnsi="Times New Roman CYR" w:cs="Times New Roman CYR"/>
          <w:sz w:val="28"/>
          <w:szCs w:val="28"/>
          <w:lang w:eastAsia="en-US"/>
        </w:rPr>
        <w:t>авторов Е. Д. Критской и Г. П. Сергеевой. Просвещение 2007г.</w:t>
      </w:r>
    </w:p>
    <w:p w:rsidR="00E21A08" w:rsidRDefault="00E21A08" w:rsidP="00E21A08">
      <w:pPr>
        <w:autoSpaceDE w:val="0"/>
        <w:autoSpaceDN w:val="0"/>
        <w:adjustRightInd w:val="0"/>
        <w:rPr>
          <w:rFonts w:eastAsiaTheme="minorHAnsi"/>
          <w:sz w:val="28"/>
          <w:szCs w:val="28"/>
          <w:lang w:val="tt-RU" w:eastAsia="en-US"/>
        </w:rPr>
      </w:pPr>
      <w:r>
        <w:rPr>
          <w:rFonts w:eastAsiaTheme="minorHAnsi"/>
          <w:sz w:val="28"/>
          <w:szCs w:val="28"/>
          <w:lang w:val="tt-RU" w:eastAsia="en-US"/>
        </w:rPr>
        <w:t xml:space="preserve"> </w:t>
      </w:r>
    </w:p>
    <w:p w:rsidR="00E21A08" w:rsidRDefault="00E21A08" w:rsidP="00E21A08">
      <w:pPr>
        <w:autoSpaceDE w:val="0"/>
        <w:autoSpaceDN w:val="0"/>
        <w:adjustRightInd w:val="0"/>
        <w:rPr>
          <w:rFonts w:ascii="Calibri" w:eastAsiaTheme="minorHAnsi" w:hAnsi="Calibri" w:cs="Calibri"/>
          <w:sz w:val="28"/>
          <w:szCs w:val="28"/>
          <w:lang w:val="tt-RU" w:eastAsia="en-US"/>
        </w:rPr>
      </w:pPr>
      <w:r>
        <w:rPr>
          <w:rFonts w:eastAsiaTheme="minorHAnsi"/>
          <w:sz w:val="28"/>
          <w:szCs w:val="28"/>
          <w:lang w:val="tt-RU" w:eastAsia="en-US"/>
        </w:rPr>
        <w:t xml:space="preserve">      </w:t>
      </w:r>
    </w:p>
    <w:p w:rsidR="00E21A08" w:rsidRDefault="00E21A08" w:rsidP="00E21A08">
      <w:pPr>
        <w:pStyle w:val="a3"/>
        <w:jc w:val="center"/>
        <w:rPr>
          <w:rFonts w:ascii="Times New Roman" w:eastAsia="Calibri" w:hAnsi="Times New Roman" w:cs="Times New Roman"/>
          <w:b/>
        </w:rPr>
      </w:pPr>
    </w:p>
    <w:p w:rsidR="00E21A08" w:rsidRDefault="00E21A08" w:rsidP="00E21A08">
      <w:pPr>
        <w:pStyle w:val="a3"/>
        <w:jc w:val="center"/>
        <w:rPr>
          <w:rFonts w:ascii="Times New Roman" w:eastAsia="Calibri" w:hAnsi="Times New Roman" w:cs="Times New Roman"/>
          <w:b/>
        </w:rPr>
      </w:pPr>
    </w:p>
    <w:p w:rsidR="00E21A08" w:rsidRDefault="00E21A08" w:rsidP="00E21A08">
      <w:pPr>
        <w:pStyle w:val="a3"/>
        <w:jc w:val="center"/>
        <w:rPr>
          <w:rFonts w:ascii="Times New Roman" w:eastAsia="Calibri" w:hAnsi="Times New Roman" w:cs="Times New Roman"/>
          <w:b/>
        </w:rPr>
      </w:pPr>
    </w:p>
    <w:p w:rsidR="00101887" w:rsidRDefault="00101887" w:rsidP="00D85095">
      <w:pPr>
        <w:pStyle w:val="a3"/>
        <w:jc w:val="center"/>
        <w:rPr>
          <w:rFonts w:ascii="Times New Roman" w:eastAsia="Calibri" w:hAnsi="Times New Roman" w:cs="Times New Roman"/>
          <w:b/>
        </w:rPr>
      </w:pPr>
    </w:p>
    <w:p w:rsidR="00101887" w:rsidRDefault="00101887" w:rsidP="00D85095">
      <w:pPr>
        <w:pStyle w:val="a3"/>
        <w:jc w:val="center"/>
        <w:rPr>
          <w:rFonts w:ascii="Times New Roman" w:eastAsia="Calibri" w:hAnsi="Times New Roman" w:cs="Times New Roman"/>
          <w:b/>
        </w:rPr>
      </w:pPr>
    </w:p>
    <w:p w:rsidR="00101887" w:rsidRDefault="00101887" w:rsidP="00D85095">
      <w:pPr>
        <w:pStyle w:val="a3"/>
        <w:jc w:val="center"/>
        <w:rPr>
          <w:rFonts w:ascii="Times New Roman" w:eastAsia="Calibri" w:hAnsi="Times New Roman" w:cs="Times New Roman"/>
          <w:b/>
        </w:rPr>
      </w:pPr>
    </w:p>
    <w:p w:rsidR="00101887" w:rsidRDefault="00101887" w:rsidP="00D85095">
      <w:pPr>
        <w:pStyle w:val="a3"/>
        <w:jc w:val="center"/>
        <w:rPr>
          <w:rFonts w:ascii="Times New Roman" w:eastAsia="Calibri" w:hAnsi="Times New Roman" w:cs="Times New Roman"/>
          <w:b/>
        </w:rPr>
      </w:pPr>
    </w:p>
    <w:p w:rsidR="00101887" w:rsidRDefault="00101887" w:rsidP="00D85095">
      <w:pPr>
        <w:pStyle w:val="a3"/>
        <w:jc w:val="center"/>
        <w:rPr>
          <w:rFonts w:ascii="Times New Roman" w:eastAsia="Calibri" w:hAnsi="Times New Roman" w:cs="Times New Roman"/>
          <w:b/>
        </w:rPr>
      </w:pPr>
    </w:p>
    <w:p w:rsidR="007A019C" w:rsidRDefault="007A019C" w:rsidP="00D85095">
      <w:pPr>
        <w:pStyle w:val="a3"/>
        <w:jc w:val="center"/>
        <w:rPr>
          <w:rFonts w:ascii="Times New Roman" w:eastAsia="Calibri" w:hAnsi="Times New Roman" w:cs="Times New Roman"/>
          <w:b/>
        </w:rPr>
      </w:pPr>
    </w:p>
    <w:p w:rsidR="007A019C" w:rsidRDefault="007A019C" w:rsidP="00D85095">
      <w:pPr>
        <w:pStyle w:val="a3"/>
        <w:jc w:val="center"/>
        <w:rPr>
          <w:rFonts w:ascii="Times New Roman" w:eastAsia="Calibri" w:hAnsi="Times New Roman" w:cs="Times New Roman"/>
          <w:b/>
        </w:rPr>
      </w:pPr>
    </w:p>
    <w:p w:rsidR="007A019C" w:rsidRDefault="007A019C" w:rsidP="00D85095">
      <w:pPr>
        <w:pStyle w:val="a3"/>
        <w:jc w:val="center"/>
        <w:rPr>
          <w:rFonts w:ascii="Times New Roman" w:eastAsia="Calibri" w:hAnsi="Times New Roman" w:cs="Times New Roman"/>
          <w:b/>
        </w:rPr>
      </w:pPr>
    </w:p>
    <w:p w:rsidR="007A019C" w:rsidRDefault="007A019C" w:rsidP="00D85095">
      <w:pPr>
        <w:pStyle w:val="a3"/>
        <w:jc w:val="center"/>
        <w:rPr>
          <w:rFonts w:ascii="Times New Roman" w:eastAsia="Calibri" w:hAnsi="Times New Roman" w:cs="Times New Roman"/>
          <w:b/>
        </w:rPr>
      </w:pPr>
    </w:p>
    <w:p w:rsidR="007A019C" w:rsidRDefault="007A019C" w:rsidP="00D85095">
      <w:pPr>
        <w:pStyle w:val="a3"/>
        <w:jc w:val="center"/>
        <w:rPr>
          <w:rFonts w:ascii="Times New Roman" w:eastAsia="Calibri" w:hAnsi="Times New Roman" w:cs="Times New Roman"/>
          <w:b/>
        </w:rPr>
      </w:pPr>
    </w:p>
    <w:p w:rsidR="007A019C" w:rsidRDefault="007A019C" w:rsidP="00D85095">
      <w:pPr>
        <w:pStyle w:val="a3"/>
        <w:jc w:val="center"/>
        <w:rPr>
          <w:rFonts w:ascii="Times New Roman" w:eastAsia="Calibri" w:hAnsi="Times New Roman" w:cs="Times New Roman"/>
          <w:b/>
        </w:rPr>
      </w:pPr>
    </w:p>
    <w:p w:rsidR="007A019C" w:rsidRDefault="007A019C" w:rsidP="00D85095">
      <w:pPr>
        <w:pStyle w:val="a3"/>
        <w:jc w:val="center"/>
        <w:rPr>
          <w:rFonts w:ascii="Times New Roman" w:eastAsia="Calibri" w:hAnsi="Times New Roman" w:cs="Times New Roman"/>
          <w:b/>
        </w:rPr>
      </w:pPr>
    </w:p>
    <w:p w:rsidR="007A019C" w:rsidRDefault="007A019C" w:rsidP="00D85095">
      <w:pPr>
        <w:pStyle w:val="a3"/>
        <w:jc w:val="center"/>
        <w:rPr>
          <w:rFonts w:ascii="Times New Roman" w:eastAsia="Calibri" w:hAnsi="Times New Roman" w:cs="Times New Roman"/>
          <w:b/>
        </w:rPr>
      </w:pPr>
    </w:p>
    <w:p w:rsidR="00101887" w:rsidRDefault="00101887" w:rsidP="00D85095">
      <w:pPr>
        <w:pStyle w:val="a3"/>
        <w:jc w:val="center"/>
        <w:rPr>
          <w:rFonts w:ascii="Times New Roman" w:eastAsia="Calibri" w:hAnsi="Times New Roman" w:cs="Times New Roman"/>
          <w:b/>
        </w:rPr>
      </w:pPr>
    </w:p>
    <w:p w:rsidR="00D85095" w:rsidRPr="005F3974" w:rsidRDefault="00473B67" w:rsidP="00D85095">
      <w:pPr>
        <w:pStyle w:val="a3"/>
        <w:jc w:val="center"/>
        <w:rPr>
          <w:rFonts w:ascii="Times New Roman" w:eastAsia="Calibri" w:hAnsi="Times New Roman" w:cs="Times New Roman"/>
          <w:b/>
        </w:rPr>
      </w:pPr>
      <w:r>
        <w:rPr>
          <w:rFonts w:ascii="Times New Roman" w:eastAsia="Calibri" w:hAnsi="Times New Roman" w:cs="Times New Roman"/>
          <w:b/>
        </w:rPr>
        <w:t>Рабочая программа по музыке</w:t>
      </w:r>
    </w:p>
    <w:p w:rsidR="00D85095" w:rsidRPr="00C66ED9" w:rsidRDefault="00D85095" w:rsidP="00D85095">
      <w:pPr>
        <w:pStyle w:val="a3"/>
        <w:rPr>
          <w:rFonts w:ascii="Times New Roman" w:eastAsia="Calibri" w:hAnsi="Times New Roman" w:cs="Times New Roman"/>
        </w:rPr>
      </w:pPr>
    </w:p>
    <w:p w:rsidR="00D85095" w:rsidRPr="00C66ED9" w:rsidRDefault="00D85095" w:rsidP="00D85095">
      <w:pPr>
        <w:pStyle w:val="a3"/>
        <w:rPr>
          <w:rFonts w:ascii="Times New Roman" w:eastAsia="Calibri" w:hAnsi="Times New Roman" w:cs="Times New Roman"/>
        </w:rPr>
      </w:pPr>
      <w:r w:rsidRPr="00C66ED9">
        <w:rPr>
          <w:rFonts w:ascii="Times New Roman" w:eastAsia="Calibri" w:hAnsi="Times New Roman" w:cs="Times New Roman"/>
        </w:rPr>
        <w:t>Количество часов в неделю по учебному плану                        1</w:t>
      </w:r>
    </w:p>
    <w:p w:rsidR="00D85095" w:rsidRPr="00C66ED9" w:rsidRDefault="00D85095" w:rsidP="00D85095">
      <w:pPr>
        <w:pStyle w:val="a3"/>
        <w:rPr>
          <w:rFonts w:ascii="Times New Roman" w:eastAsia="Calibri" w:hAnsi="Times New Roman" w:cs="Times New Roman"/>
        </w:rPr>
      </w:pPr>
      <w:r w:rsidRPr="00C66ED9">
        <w:rPr>
          <w:rFonts w:ascii="Times New Roman" w:eastAsia="Calibri" w:hAnsi="Times New Roman" w:cs="Times New Roman"/>
        </w:rPr>
        <w:t xml:space="preserve">Количество часов в год                                   </w:t>
      </w:r>
      <w:r>
        <w:rPr>
          <w:rFonts w:ascii="Times New Roman" w:eastAsia="Calibri" w:hAnsi="Times New Roman" w:cs="Times New Roman"/>
        </w:rPr>
        <w:t xml:space="preserve">                              34</w:t>
      </w:r>
    </w:p>
    <w:p w:rsidR="00D85095" w:rsidRDefault="00D85095" w:rsidP="00D85095">
      <w:pPr>
        <w:pStyle w:val="a3"/>
        <w:jc w:val="center"/>
        <w:rPr>
          <w:rFonts w:ascii="Times New Roman" w:hAnsi="Times New Roman" w:cs="Times New Roman"/>
          <w:b/>
        </w:rPr>
      </w:pPr>
    </w:p>
    <w:p w:rsidR="008774DA" w:rsidRPr="00502EFB" w:rsidRDefault="00096580" w:rsidP="008774DA">
      <w:pPr>
        <w:pStyle w:val="a3"/>
        <w:rPr>
          <w:rFonts w:ascii="Times New Roman" w:hAnsi="Times New Roman" w:cs="Times New Roman"/>
          <w:b/>
        </w:rPr>
      </w:pPr>
      <w:r w:rsidRPr="009D234E">
        <w:rPr>
          <w:rFonts w:ascii="Times New Roman" w:hAnsi="Times New Roman" w:cs="Times New Roman"/>
          <w:i/>
        </w:rPr>
        <w:t xml:space="preserve">    </w:t>
      </w:r>
    </w:p>
    <w:p w:rsidR="008774DA" w:rsidRPr="00502EFB" w:rsidRDefault="008774DA" w:rsidP="008774DA">
      <w:pPr>
        <w:pStyle w:val="a3"/>
        <w:jc w:val="center"/>
        <w:rPr>
          <w:rFonts w:ascii="Times New Roman" w:hAnsi="Times New Roman" w:cs="Times New Roman"/>
          <w:b/>
        </w:rPr>
      </w:pPr>
      <w:r w:rsidRPr="00502EFB">
        <w:rPr>
          <w:rFonts w:ascii="Times New Roman" w:hAnsi="Times New Roman" w:cs="Times New Roman"/>
          <w:b/>
        </w:rPr>
        <w:t>Пояснительная   записка</w:t>
      </w:r>
    </w:p>
    <w:p w:rsidR="008774DA" w:rsidRPr="00502EFB" w:rsidRDefault="008774DA" w:rsidP="008774DA">
      <w:pPr>
        <w:pStyle w:val="a3"/>
        <w:rPr>
          <w:rFonts w:ascii="Times New Roman" w:hAnsi="Times New Roman" w:cs="Times New Roman"/>
          <w:b/>
        </w:rPr>
      </w:pPr>
    </w:p>
    <w:p w:rsidR="008774DA" w:rsidRPr="00502EFB" w:rsidRDefault="008774DA" w:rsidP="008774DA">
      <w:pPr>
        <w:pStyle w:val="a3"/>
        <w:rPr>
          <w:rFonts w:ascii="Times New Roman" w:hAnsi="Times New Roman" w:cs="Times New Roman"/>
        </w:rPr>
      </w:pPr>
      <w:r w:rsidRPr="00502EFB">
        <w:rPr>
          <w:rFonts w:ascii="Times New Roman" w:hAnsi="Times New Roman" w:cs="Times New Roman"/>
        </w:rPr>
        <w:t xml:space="preserve">Рабочая  учебная программа по  музыке для  3-го  класса разработана на основе  примерной  программы начального общего образования и программы «Музыка 1-4 классы», авторов:   Е.Д.Критской, Г.П.Сергеевой, </w:t>
      </w:r>
      <w:r w:rsidRPr="00502EFB">
        <w:rPr>
          <w:rFonts w:ascii="Times New Roman" w:hAnsi="Times New Roman" w:cs="Times New Roman"/>
          <w:iCs/>
        </w:rPr>
        <w:t xml:space="preserve">Т. </w:t>
      </w:r>
      <w:r w:rsidRPr="00502EFB">
        <w:rPr>
          <w:rFonts w:ascii="Times New Roman" w:hAnsi="Times New Roman" w:cs="Times New Roman"/>
        </w:rPr>
        <w:t xml:space="preserve">С. </w:t>
      </w:r>
      <w:r w:rsidRPr="00502EFB">
        <w:rPr>
          <w:rFonts w:ascii="Times New Roman" w:hAnsi="Times New Roman" w:cs="Times New Roman"/>
          <w:iCs/>
        </w:rPr>
        <w:t>Шмагина</w:t>
      </w:r>
      <w:r w:rsidRPr="00502EFB">
        <w:rPr>
          <w:rFonts w:ascii="Times New Roman" w:hAnsi="Times New Roman" w:cs="Times New Roman"/>
        </w:rPr>
        <w:t>, М., Просвещение, 2010.   Программа составлена в соответствии с федеральным компонентом государственного образовательного  стандарта начального  общ</w:t>
      </w:r>
      <w:r>
        <w:rPr>
          <w:rFonts w:ascii="Times New Roman" w:hAnsi="Times New Roman" w:cs="Times New Roman"/>
        </w:rPr>
        <w:t>его образования 2007</w:t>
      </w:r>
      <w:r w:rsidRPr="00502EFB">
        <w:rPr>
          <w:rFonts w:ascii="Times New Roman" w:hAnsi="Times New Roman" w:cs="Times New Roman"/>
        </w:rPr>
        <w:t xml:space="preserve"> года. </w:t>
      </w:r>
    </w:p>
    <w:p w:rsidR="008774DA" w:rsidRPr="00502EFB" w:rsidRDefault="008774DA" w:rsidP="008774DA">
      <w:pPr>
        <w:pStyle w:val="a3"/>
        <w:rPr>
          <w:rFonts w:ascii="Times New Roman" w:hAnsi="Times New Roman" w:cs="Times New Roman"/>
        </w:rPr>
      </w:pPr>
      <w:r w:rsidRPr="00502EFB">
        <w:rPr>
          <w:rFonts w:ascii="Times New Roman" w:hAnsi="Times New Roman" w:cs="Times New Roman"/>
        </w:rPr>
        <w:t>Рабочая программа ориентирована на использование учебно-методического комплекта:</w:t>
      </w:r>
    </w:p>
    <w:p w:rsidR="008774DA" w:rsidRPr="00502EFB" w:rsidRDefault="008774DA" w:rsidP="008774DA">
      <w:pPr>
        <w:pStyle w:val="a3"/>
        <w:rPr>
          <w:rFonts w:ascii="Times New Roman" w:hAnsi="Times New Roman" w:cs="Times New Roman"/>
        </w:rPr>
      </w:pPr>
      <w:r w:rsidRPr="00502EFB">
        <w:rPr>
          <w:rFonts w:ascii="Times New Roman" w:hAnsi="Times New Roman" w:cs="Times New Roman"/>
        </w:rPr>
        <w:t>Критская Е.Д., Сергеева Г.П., Шмагина Т.С. «Музыка.3 класс»: Учебник  для учащихся</w:t>
      </w:r>
      <w:r>
        <w:rPr>
          <w:rFonts w:ascii="Times New Roman" w:hAnsi="Times New Roman" w:cs="Times New Roman"/>
        </w:rPr>
        <w:t xml:space="preserve"> 3 класса, М., Просвещение, 2013г.</w:t>
      </w:r>
      <w:r w:rsidRPr="00502EFB">
        <w:rPr>
          <w:rFonts w:ascii="Times New Roman" w:hAnsi="Times New Roman" w:cs="Times New Roman"/>
        </w:rPr>
        <w:t>.</w:t>
      </w:r>
    </w:p>
    <w:p w:rsidR="008774DA" w:rsidRPr="00502EFB" w:rsidRDefault="008774DA" w:rsidP="008774DA">
      <w:pPr>
        <w:pStyle w:val="a3"/>
        <w:rPr>
          <w:rFonts w:ascii="Times New Roman" w:hAnsi="Times New Roman" w:cs="Times New Roman"/>
        </w:rPr>
      </w:pPr>
      <w:r w:rsidRPr="00502EFB">
        <w:rPr>
          <w:rFonts w:ascii="Times New Roman" w:hAnsi="Times New Roman" w:cs="Times New Roman"/>
        </w:rPr>
        <w:t>Хрестоматия музыкального материала к учебнику «Музыка»: 3 кл.: Пособие для учителя /Сост. Е.Д.Критская, Г.П.Сергеева, Т.С.Шмагина.- М., Просвещение;</w:t>
      </w:r>
    </w:p>
    <w:p w:rsidR="008774DA" w:rsidRPr="00502EFB" w:rsidRDefault="008774DA" w:rsidP="008774DA">
      <w:pPr>
        <w:pStyle w:val="a3"/>
        <w:rPr>
          <w:rFonts w:ascii="Times New Roman" w:hAnsi="Times New Roman" w:cs="Times New Roman"/>
        </w:rPr>
      </w:pPr>
      <w:r>
        <w:rPr>
          <w:rFonts w:ascii="Times New Roman" w:hAnsi="Times New Roman" w:cs="Times New Roman"/>
        </w:rPr>
        <w:t xml:space="preserve">    </w:t>
      </w:r>
      <w:r w:rsidRPr="00502EFB">
        <w:rPr>
          <w:rFonts w:ascii="Times New Roman" w:hAnsi="Times New Roman" w:cs="Times New Roman"/>
        </w:rPr>
        <w:t>В рабочей программе нашли отражение цели и задачи, изложенные в пояснительной записке к Примерной программе по музыке.</w:t>
      </w:r>
    </w:p>
    <w:p w:rsidR="008774DA" w:rsidRPr="00DE348C" w:rsidRDefault="008774DA" w:rsidP="008774DA">
      <w:pPr>
        <w:pStyle w:val="a3"/>
        <w:rPr>
          <w:rFonts w:ascii="Times New Roman" w:hAnsi="Times New Roman" w:cs="Times New Roman"/>
          <w:b/>
        </w:rPr>
      </w:pPr>
      <w:r w:rsidRPr="00502EFB">
        <w:rPr>
          <w:rFonts w:ascii="Times New Roman" w:hAnsi="Times New Roman" w:cs="Times New Roman"/>
        </w:rPr>
        <w:t xml:space="preserve">Изучение  музыки в 3 классе направлено на  введение детей в многообразный мир музыкальной культуры,  через знакомство с музыкальными произведениями, доступными их восприятию и способствует решению следующих </w:t>
      </w:r>
      <w:r w:rsidRPr="00DE348C">
        <w:rPr>
          <w:rFonts w:ascii="Times New Roman" w:hAnsi="Times New Roman" w:cs="Times New Roman"/>
          <w:b/>
        </w:rPr>
        <w:t>целей и задач:</w:t>
      </w:r>
    </w:p>
    <w:p w:rsidR="008774DA" w:rsidRPr="00502EFB" w:rsidRDefault="008774DA" w:rsidP="008774DA">
      <w:pPr>
        <w:pStyle w:val="a3"/>
        <w:numPr>
          <w:ilvl w:val="0"/>
          <w:numId w:val="1"/>
        </w:numPr>
        <w:rPr>
          <w:rFonts w:ascii="Times New Roman" w:hAnsi="Times New Roman" w:cs="Times New Roman"/>
        </w:rPr>
      </w:pPr>
      <w:r w:rsidRPr="00502EFB">
        <w:rPr>
          <w:rFonts w:ascii="Times New Roman" w:hAnsi="Times New Roman" w:cs="Times New Roman"/>
        </w:rPr>
        <w:t>формирование основ музыкальной культуры через эмоциональное, активное восприятие музыки;</w:t>
      </w:r>
    </w:p>
    <w:p w:rsidR="008774DA" w:rsidRPr="00502EFB" w:rsidRDefault="008774DA" w:rsidP="008774DA">
      <w:pPr>
        <w:pStyle w:val="a3"/>
        <w:numPr>
          <w:ilvl w:val="0"/>
          <w:numId w:val="1"/>
        </w:numPr>
        <w:rPr>
          <w:rFonts w:ascii="Times New Roman" w:hAnsi="Times New Roman" w:cs="Times New Roman"/>
        </w:rPr>
      </w:pPr>
      <w:r w:rsidRPr="00502EFB">
        <w:rPr>
          <w:rFonts w:ascii="Times New Roman" w:hAnsi="Times New Roman" w:cs="Times New Roman"/>
        </w:rPr>
        <w:t>воспитание интереса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w:t>
      </w:r>
    </w:p>
    <w:p w:rsidR="008774DA" w:rsidRPr="00502EFB" w:rsidRDefault="008774DA" w:rsidP="008774DA">
      <w:pPr>
        <w:pStyle w:val="a3"/>
        <w:numPr>
          <w:ilvl w:val="0"/>
          <w:numId w:val="1"/>
        </w:numPr>
        <w:rPr>
          <w:rFonts w:ascii="Times New Roman" w:hAnsi="Times New Roman" w:cs="Times New Roman"/>
        </w:rPr>
      </w:pPr>
      <w:r w:rsidRPr="00502EFB">
        <w:rPr>
          <w:rFonts w:ascii="Times New Roman" w:hAnsi="Times New Roman" w:cs="Times New Roman"/>
        </w:rPr>
        <w:t>освоение музыкальных произведений и первоначальных знаний о музыке;</w:t>
      </w:r>
    </w:p>
    <w:p w:rsidR="008774DA" w:rsidRPr="00502EFB" w:rsidRDefault="008774DA" w:rsidP="008774DA">
      <w:pPr>
        <w:pStyle w:val="a3"/>
        <w:numPr>
          <w:ilvl w:val="0"/>
          <w:numId w:val="1"/>
        </w:numPr>
        <w:rPr>
          <w:rFonts w:ascii="Times New Roman" w:hAnsi="Times New Roman" w:cs="Times New Roman"/>
        </w:rPr>
      </w:pPr>
      <w:r w:rsidRPr="00502EFB">
        <w:rPr>
          <w:rFonts w:ascii="Times New Roman" w:hAnsi="Times New Roman" w:cs="Times New Roman"/>
        </w:rPr>
        <w:t>развитие интереса к музыке и музыкальной деятельности, образного и ассоциативного мышления и воображения, музыкальной памяти и слуха, певческого голоса, учебно-творческих способностей в различных видах музыкальной деятельности.</w:t>
      </w:r>
    </w:p>
    <w:p w:rsidR="008774DA" w:rsidRPr="00502EFB" w:rsidRDefault="008774DA" w:rsidP="008774DA">
      <w:pPr>
        <w:pStyle w:val="a3"/>
        <w:numPr>
          <w:ilvl w:val="0"/>
          <w:numId w:val="1"/>
        </w:numPr>
        <w:rPr>
          <w:rFonts w:ascii="Times New Roman" w:hAnsi="Times New Roman" w:cs="Times New Roman"/>
        </w:rPr>
      </w:pPr>
      <w:r w:rsidRPr="00502EFB">
        <w:rPr>
          <w:rFonts w:ascii="Times New Roman" w:hAnsi="Times New Roman" w:cs="Times New Roman"/>
        </w:rPr>
        <w:t>овладение практическими умениями и навыками в учебно-творческой деятельности: пении, слушании музыки, игре на элементарных музыкальных инструментах, музыкально-пластическом движении и импровизации.</w:t>
      </w:r>
    </w:p>
    <w:p w:rsidR="008774DA" w:rsidRPr="00502EFB" w:rsidRDefault="008774DA" w:rsidP="008774DA">
      <w:pPr>
        <w:pStyle w:val="a3"/>
        <w:rPr>
          <w:rFonts w:ascii="Times New Roman" w:hAnsi="Times New Roman" w:cs="Times New Roman"/>
        </w:rPr>
      </w:pPr>
      <w:r w:rsidRPr="00502EFB">
        <w:rPr>
          <w:rFonts w:ascii="Times New Roman" w:hAnsi="Times New Roman" w:cs="Times New Roman"/>
        </w:rPr>
        <w:t>В ней также заложены возможности предусмотренного стандартом формирования у обучающихся общеучебных умений и навыков, универсальных способов деятельности и ключевых компетенций.</w:t>
      </w:r>
    </w:p>
    <w:p w:rsidR="008774DA" w:rsidRPr="00502EFB" w:rsidRDefault="008774DA" w:rsidP="008774DA">
      <w:pPr>
        <w:pStyle w:val="a3"/>
        <w:rPr>
          <w:rFonts w:ascii="Times New Roman" w:hAnsi="Times New Roman" w:cs="Times New Roman"/>
        </w:rPr>
      </w:pPr>
      <w:r>
        <w:rPr>
          <w:rFonts w:ascii="Times New Roman" w:hAnsi="Times New Roman" w:cs="Times New Roman"/>
        </w:rPr>
        <w:t xml:space="preserve">     </w:t>
      </w:r>
      <w:r w:rsidRPr="00502EFB">
        <w:rPr>
          <w:rFonts w:ascii="Times New Roman" w:hAnsi="Times New Roman" w:cs="Times New Roman"/>
        </w:rPr>
        <w:t xml:space="preserve"> Курс нацелен на изучение   целостного  представления  о  мировом  музыкальном  искусстве,  постижения  произведений  золотого  фонда  русской  и  зарубежной  классики,  образцов  музыкального  фольклора, духовной  музыки,  современного  музыкального  творчества. Изучение музыкального искусства в начальной школе направлено на развитие </w:t>
      </w:r>
      <w:r w:rsidRPr="00502EFB">
        <w:rPr>
          <w:rFonts w:ascii="Times New Roman" w:hAnsi="Times New Roman" w:cs="Times New Roman"/>
          <w:bCs/>
        </w:rPr>
        <w:t>эмоционально-нравственной сферы</w:t>
      </w:r>
      <w:r w:rsidRPr="00502EFB">
        <w:rPr>
          <w:rFonts w:ascii="Times New Roman" w:hAnsi="Times New Roman" w:cs="Times New Roman"/>
        </w:rPr>
        <w:t xml:space="preserve"> младших школьников, их способности воспринимать произведения искусства как проявление духовной деятельности человека; развитие способности  эмоционально-</w:t>
      </w:r>
      <w:r w:rsidRPr="00502EFB">
        <w:rPr>
          <w:rFonts w:ascii="Times New Roman" w:hAnsi="Times New Roman" w:cs="Times New Roman"/>
          <w:bCs/>
        </w:rPr>
        <w:t>целостного восприятия и понимания музыкальных произведений; развитие образного мышления и творческой индивидуальности; освоение знаний о музыкальном искусстве и его связях с другими видами художественного творчества; овладение элементарными умениями, навыками и способами музыкально-творческой деятельности (хоровое пение, игра на детских музыкальных инструментах, музыкально пластическая и вокальная импровизация); воспитание художественного вкуса, нравственно-эстетических чувств: любви к родной природе, своему народу, Родине, уважения к ее традициям и героическому прошлому, к ее многонациональному искусству, профессиональному и народному музыкальному творчеству.</w:t>
      </w:r>
    </w:p>
    <w:p w:rsidR="008774DA" w:rsidRPr="00502EFB" w:rsidRDefault="008774DA" w:rsidP="008774DA">
      <w:pPr>
        <w:pStyle w:val="a3"/>
        <w:rPr>
          <w:rFonts w:ascii="Times New Roman" w:hAnsi="Times New Roman" w:cs="Times New Roman"/>
        </w:rPr>
      </w:pPr>
      <w:r w:rsidRPr="00502EFB">
        <w:rPr>
          <w:rFonts w:ascii="Times New Roman" w:hAnsi="Times New Roman" w:cs="Times New Roman"/>
        </w:rPr>
        <w:t xml:space="preserve">   </w:t>
      </w:r>
      <w:r w:rsidRPr="00502EFB">
        <w:rPr>
          <w:rFonts w:ascii="Times New Roman" w:hAnsi="Times New Roman" w:cs="Times New Roman"/>
          <w:b/>
          <w:i/>
        </w:rPr>
        <w:t>Отличительная особенность программы</w:t>
      </w:r>
      <w:r w:rsidRPr="00502EFB">
        <w:rPr>
          <w:rFonts w:ascii="Times New Roman" w:hAnsi="Times New Roman" w:cs="Times New Roman"/>
        </w:rPr>
        <w:t xml:space="preserve">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w:t>
      </w:r>
      <w:r w:rsidRPr="00502EFB">
        <w:rPr>
          <w:rFonts w:ascii="Times New Roman" w:hAnsi="Times New Roman" w:cs="Times New Roman"/>
        </w:rPr>
        <w:lastRenderedPageBreak/>
        <w:t xml:space="preserve">изобразительного искусства. Зрительный ряд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неоднозначность их восприятия, множественность индивидуальных трактовок, разнообразные варианты «слышания»,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 Программа основана на обширном материале, охватывающем различные виды искусств, которые дают возможность учащимся усваивать духовный опыт поколений, нравственно-эстетические ценности мировой художественной культуры, и преобразуют духовный мир человека, его душевное состояние.   </w:t>
      </w:r>
    </w:p>
    <w:p w:rsidR="008774DA" w:rsidRPr="00502EFB" w:rsidRDefault="008774DA" w:rsidP="008774DA">
      <w:pPr>
        <w:pStyle w:val="a3"/>
        <w:rPr>
          <w:rFonts w:ascii="Times New Roman" w:hAnsi="Times New Roman" w:cs="Times New Roman"/>
        </w:rPr>
      </w:pPr>
    </w:p>
    <w:p w:rsidR="00096580" w:rsidRPr="00B41CDC" w:rsidRDefault="00096580" w:rsidP="008774DA">
      <w:pPr>
        <w:pStyle w:val="a3"/>
        <w:jc w:val="center"/>
        <w:rPr>
          <w:rFonts w:ascii="Times New Roman" w:eastAsia="Calibri" w:hAnsi="Times New Roman" w:cs="Times New Roman"/>
          <w:b/>
          <w:color w:val="000000"/>
        </w:rPr>
      </w:pPr>
      <w:r w:rsidRPr="00B41CDC">
        <w:rPr>
          <w:rFonts w:ascii="Times New Roman" w:eastAsia="Calibri" w:hAnsi="Times New Roman" w:cs="Times New Roman"/>
          <w:b/>
          <w:color w:val="000000"/>
        </w:rPr>
        <w:t>Планируемые результаты освоения обучающимися</w:t>
      </w:r>
    </w:p>
    <w:p w:rsidR="00096580" w:rsidRPr="00B41CDC" w:rsidRDefault="00096580" w:rsidP="008774DA">
      <w:pPr>
        <w:pStyle w:val="a3"/>
        <w:jc w:val="center"/>
        <w:rPr>
          <w:rFonts w:ascii="Times New Roman" w:hAnsi="Times New Roman" w:cs="Times New Roman"/>
          <w:b/>
          <w:color w:val="FF0000"/>
        </w:rPr>
      </w:pPr>
    </w:p>
    <w:p w:rsidR="00096580" w:rsidRPr="00B41CDC" w:rsidRDefault="00096580" w:rsidP="009D234E">
      <w:pPr>
        <w:pStyle w:val="a3"/>
        <w:rPr>
          <w:rFonts w:ascii="Times New Roman" w:hAnsi="Times New Roman" w:cs="Times New Roman"/>
          <w:b/>
        </w:rPr>
      </w:pPr>
      <w:r w:rsidRPr="00B41CDC">
        <w:rPr>
          <w:rFonts w:ascii="Times New Roman" w:hAnsi="Times New Roman" w:cs="Times New Roman"/>
          <w:b/>
        </w:rPr>
        <w:t>Предметные результаты</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научится:</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-воспринимать и понимать музыку разного эмоционально-образного содержания, разных жанров, включая фрагменты опер. Балетов, кантат, симфоний;</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-различать русскую музыку и музыку других народов; сопоставлять произведения профессиональной и народной музыки;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-понимать нравственный смысл сказочных образов в опере и балете, героических образов в русских народных песнях и в музыке крупных жанров: опере и кантате;</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-эмоционально выражать свое отношение к музыкальным произведениям;</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-ориентироваться в жанрах и основных особенностях музыкального фольклора;</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-понимать возможности музыки, передавать чувства и мысли человека;</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-передавать в музыкально -художественной деятельности художественно-образное содержание и основные особенности сочинений разных композиторов и народного творчества.</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получит возможность научиться: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-соотносить исполнение музыки с собственным жизненными впечатлениями и осуществлять свой исполнительский замысел, предлагая исполнительский план песни и т.д.</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-осуществлять (в рамках решения проектных задач) поиск необходимой информации, в т. ч. ИКТ;</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-владеть первоначальными навыками самоорганизации и самооценки культурного досуга.</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Основные закономерности музыкального искусства</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-слушать музыкальное произведение, выделять в нем выразительные и изобразительные интонации, различать произведения разных жанров;</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-наблюдать за развитием музыкальных образов, тем, интонаций, воспринимать различие в формах построения музыки;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-участвовать в коллективном воплощении музыкальных образов, выражая свое мнение в общении со сверстниками;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-узнавать черты музыкальной речи отдельных композиторов; применять полученные знания в исполнительской деятельности;</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rPr>
        <w:t xml:space="preserve">-узнавать народные мелодии в творчестве композиторов; звучание музыкальных инструментов и певческих голосов. </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получит возможность научиться: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-проявлять творческую инициативу в реализации собственных замыслов в процессе пения, игры на детских элементарных музыкальных инструментах под музыку;</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-импровизировать мелодии на отдельные фразы  и законченные фрагменты стихотворного текста в характере песни, танца и марша;</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-пользоваться записью, принятой в относительной и абсолютной сольминизации;</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-находить  в музыкальном тексте особенности формы, изложения;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rPr>
        <w:t>-</w:t>
      </w:r>
      <w:r w:rsidRPr="009D234E">
        <w:rPr>
          <w:rFonts w:ascii="Times New Roman" w:hAnsi="Times New Roman" w:cs="Times New Roman"/>
          <w:i/>
        </w:rPr>
        <w:t>различать звучание музыкальных инструментов(включая тембр арфы, виолончели, челесты).</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получит возможность овладеть:</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lastRenderedPageBreak/>
        <w:t>-представлениями о композиторском (М.И. Глинка,  П.И. Чайковский,  А.П. Бородин. Н.А. Римский-Корсаков, Ф. -Й Гайдн, И. -С. Бах , В.-А Моцарт, Э.Григ, Г.В. Свиридов, С.С. Прокофьев, Р.К. Щедрин и др. ) исполнительском творчестве;</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-музыкальными  понятиям: мажорная и минорная гаммы, фермата, паузы различных длительностей, диез, бемоль, ария, канон и др.</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Музыкальная картина мира</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научится:</w:t>
      </w:r>
    </w:p>
    <w:p w:rsidR="00D85095" w:rsidRDefault="00096580" w:rsidP="009D234E">
      <w:pPr>
        <w:pStyle w:val="a3"/>
        <w:rPr>
          <w:rFonts w:ascii="Times New Roman" w:hAnsi="Times New Roman" w:cs="Times New Roman"/>
        </w:rPr>
      </w:pPr>
      <w:r w:rsidRPr="009D234E">
        <w:rPr>
          <w:rFonts w:ascii="Times New Roman" w:hAnsi="Times New Roman" w:cs="Times New Roman"/>
        </w:rPr>
        <w:t xml:space="preserve">-выразительно исполнять попевки и песни с соблюдением основных правил пения в т. ч. с дирижированием </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-петь темы из отдельных прослушиваемых музыкальных произведений; исполнять песни в одноголосном и двухголосном изложении;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-различать мелодию и аккомпанемент, передавать различный ритмический рисунок в исполнении доступных произведений;</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-сопоставлять музыкальные образы в звучании разных музыкальных инструментов;</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-различать язык музыки разных стран мира.</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получит возможность научиться: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-сравнивать звучание одного и того же произведения в разном исполнении;</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-узнавать пройденные музыкальные произведения и их авторов;</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-приводить примеры известных музыкальных жанров, форм;</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-собирать музыкальные коллекции, принимать участие в проведении культурных мероприятий в классе, представлять результаты проектной деятельности. </w:t>
      </w:r>
    </w:p>
    <w:p w:rsidR="009B64B4" w:rsidRDefault="009B64B4" w:rsidP="009D234E">
      <w:pPr>
        <w:pStyle w:val="a3"/>
        <w:rPr>
          <w:rFonts w:ascii="Times New Roman" w:hAnsi="Times New Roman" w:cs="Times New Roman"/>
        </w:rPr>
      </w:pPr>
    </w:p>
    <w:p w:rsidR="009B64B4" w:rsidRPr="009D234E" w:rsidRDefault="009B64B4" w:rsidP="009D234E">
      <w:pPr>
        <w:pStyle w:val="a3"/>
        <w:rPr>
          <w:rFonts w:ascii="Times New Roman" w:hAnsi="Times New Roman" w:cs="Times New Roman"/>
        </w:rPr>
      </w:pPr>
    </w:p>
    <w:p w:rsidR="00096580" w:rsidRPr="00572BC5" w:rsidRDefault="00096580" w:rsidP="00572BC5">
      <w:pPr>
        <w:pStyle w:val="a3"/>
        <w:jc w:val="center"/>
        <w:rPr>
          <w:rFonts w:ascii="Times New Roman" w:hAnsi="Times New Roman" w:cs="Times New Roman"/>
          <w:b/>
        </w:rPr>
      </w:pPr>
      <w:r w:rsidRPr="00572BC5">
        <w:rPr>
          <w:rFonts w:ascii="Times New Roman" w:hAnsi="Times New Roman" w:cs="Times New Roman"/>
          <w:b/>
          <w:i/>
        </w:rPr>
        <w:t>Личностные универсальные учебные действия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 У обучающегося будут сформированы:</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-эмоциональная отзывчивость на музыкальные произведения различного образного содержания;</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-позиция слушателя и исполнителя музыкальных произведений, первоначальные навыки оценки и самооценки музыкально-творческой деятельности;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-образ Родины, представление о ее богатой истории, героях – защитниках, о культурном наследии России;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-устойчивое положительное отношение к урокам музыки; интерес к музыкальным занятиям во внеурочной деятельности, понимание значения музыки в собственной жизни;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-основа для развития чувства прекрасного через знакомство с доступными музыкальными произведениями разных эпох, жанров, стилей;</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 эмпатия как понимание чувств  других людей и сопереживание им;</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-представление о музыке и музыкальных занятиях как факторе, позитивно влияющем на здоровье, первоначальные представления о досуге.</w:t>
      </w:r>
    </w:p>
    <w:p w:rsidR="00096580" w:rsidRPr="009D234E" w:rsidRDefault="00096580" w:rsidP="009D234E">
      <w:pPr>
        <w:pStyle w:val="a3"/>
        <w:rPr>
          <w:rFonts w:ascii="Times New Roman" w:hAnsi="Times New Roman" w:cs="Times New Roman"/>
        </w:rPr>
      </w:pPr>
    </w:p>
    <w:p w:rsidR="00096580" w:rsidRPr="009D234E" w:rsidRDefault="00096580" w:rsidP="009D234E">
      <w:pPr>
        <w:pStyle w:val="a3"/>
        <w:rPr>
          <w:rFonts w:ascii="Times New Roman" w:hAnsi="Times New Roman" w:cs="Times New Roman"/>
        </w:rPr>
      </w:pP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получит возможность для формирования: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-познавательного интереса к музыкальным занятиям, позиции активного слушателя и исполнителя музыкальных произведений;</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-нравственных чувств (любовь к Родине, интерес к музыкальной культуре других народов);</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-нравственно-эстетических чувств, понимания  и сочувствия к переживаниям персонажей музыкальных произведений;</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-понимания связи между нравственным содержанием музыкального произведения и эстетическими идеалами композитора;</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-представления о музыкальных занятиях как способе эмоциональной разгрузки.</w:t>
      </w:r>
      <w:r w:rsidRPr="009D234E">
        <w:rPr>
          <w:rFonts w:ascii="Times New Roman" w:hAnsi="Times New Roman" w:cs="Times New Roman"/>
        </w:rPr>
        <w:t>.</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 xml:space="preserve"> </w:t>
      </w:r>
    </w:p>
    <w:p w:rsidR="00096580" w:rsidRPr="00572BC5" w:rsidRDefault="00096580" w:rsidP="00572BC5">
      <w:pPr>
        <w:pStyle w:val="a3"/>
        <w:jc w:val="center"/>
        <w:rPr>
          <w:rFonts w:ascii="Times New Roman" w:hAnsi="Times New Roman" w:cs="Times New Roman"/>
          <w:b/>
          <w:i/>
        </w:rPr>
      </w:pPr>
      <w:r w:rsidRPr="00572BC5">
        <w:rPr>
          <w:rFonts w:ascii="Times New Roman" w:hAnsi="Times New Roman" w:cs="Times New Roman"/>
          <w:b/>
          <w:i/>
        </w:rPr>
        <w:t>Регулятивные универсальные учебные действия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 Обучающийся научится:</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-принимать и сохранять учебную, в т. ч. музыкально-исполнительскую задачу, понимать смысл инструкции учителя и вносить в нее коррективы;</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-планировать свои действия в соответствии с учебными задачами, различая способ и результат собственных действий;</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lastRenderedPageBreak/>
        <w:t xml:space="preserve">-выполнять действия (в устной форме) опоре на заданный учителем или сверстниками ориентир; </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-эмоционально откликаться на музыкальную характеристику образов героев музыкальных произведений разных жанров;</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-осуществлять контроль и самооценку своего участия в разных видах музыкальной деятельности.</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получит возможность научиться: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-понимать смысл предложенных в учебнике заданий, в т. ч. проектных и творческих;</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-выполнять действия (в устной письменной форме и во внутреннем плане) в опоре на заданный в учебнике ориентир;</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-воспринимать мнение о музыкальном произведении сверстников и взрослых.</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 </w:t>
      </w:r>
    </w:p>
    <w:p w:rsidR="00096580" w:rsidRPr="009D234E" w:rsidRDefault="00096580" w:rsidP="009D234E">
      <w:pPr>
        <w:pStyle w:val="a3"/>
        <w:rPr>
          <w:rFonts w:ascii="Times New Roman" w:hAnsi="Times New Roman" w:cs="Times New Roman"/>
        </w:rPr>
      </w:pPr>
    </w:p>
    <w:p w:rsidR="00096580" w:rsidRPr="00572BC5" w:rsidRDefault="00096580" w:rsidP="00572BC5">
      <w:pPr>
        <w:pStyle w:val="a3"/>
        <w:jc w:val="center"/>
        <w:rPr>
          <w:rFonts w:ascii="Times New Roman" w:hAnsi="Times New Roman" w:cs="Times New Roman"/>
          <w:b/>
          <w:i/>
        </w:rPr>
      </w:pPr>
      <w:r w:rsidRPr="00572BC5">
        <w:rPr>
          <w:rFonts w:ascii="Times New Roman" w:hAnsi="Times New Roman" w:cs="Times New Roman"/>
          <w:b/>
          <w:i/>
        </w:rPr>
        <w:t>Познавательные универсальные учебные действия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 Обучающийся научится:</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-осуществлять поиск нужной информации в словарике и из дополнительных источников, расширять свои представления о музыке и музыкантах;</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-самостоятельно работать с дополнительными текстами и заданиями в рабочей тетради;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-передавать свои впечатления о воспринимаемых музыкальных произведениях;</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-использовать примеры музыкальной записи при обсуждении особенностей музыки;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-выбирать способы решения исполнительской задачи;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-соотносить иллюстративный материал и основное содержание музыкального сочинения;</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-соотносить содержание рисунков и схематических изображений с музыкальными впечатлениями;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-исполнять попевки,  ориентируясь на запись ручным  знаками и нотный текст.</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Обучающийся получит возможность научиться: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-осуществлять поиск нужной информации в словарике и дополнительных источниках, включая контролируемое пространство Интернета;</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-соотносить различные произведения по настроению и форме;</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-строить свои рассуждения о воспринимаемых свойствах музыки;</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-пользоваться записью, принятой в относительной и абсолютной сольминации;</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-проводить сравнение, сериацию и классификацию изученных объектов по заданным критериям; </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-обобщать учебный материал;</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-устанавливать аналогии;</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-сравнивать средства художественной  выразительности в музыке и других видах искусства (литература, живопись);</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-представлять информацию в виде сообщения (презентация проектов).</w:t>
      </w:r>
    </w:p>
    <w:p w:rsidR="00096580" w:rsidRPr="009D234E" w:rsidRDefault="00096580" w:rsidP="009D234E">
      <w:pPr>
        <w:pStyle w:val="a3"/>
        <w:rPr>
          <w:rFonts w:ascii="Times New Roman" w:hAnsi="Times New Roman" w:cs="Times New Roman"/>
          <w:i/>
        </w:rPr>
      </w:pPr>
    </w:p>
    <w:p w:rsidR="00096580" w:rsidRPr="00572BC5" w:rsidRDefault="00096580" w:rsidP="00572BC5">
      <w:pPr>
        <w:pStyle w:val="a3"/>
        <w:jc w:val="center"/>
        <w:rPr>
          <w:rFonts w:ascii="Times New Roman" w:hAnsi="Times New Roman" w:cs="Times New Roman"/>
          <w:b/>
          <w:i/>
        </w:rPr>
      </w:pPr>
      <w:r w:rsidRPr="00572BC5">
        <w:rPr>
          <w:rFonts w:ascii="Times New Roman" w:hAnsi="Times New Roman" w:cs="Times New Roman"/>
          <w:b/>
          <w:i/>
        </w:rPr>
        <w:t>Коммуникативные универсальные учебные действия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 Обучающийся научится:</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-выражать свое мнение о музыке в процессе слушания и исполнения, используя разные речевые средства( монолог, диалог, письменно);</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-выразительно исполнят музыкальные произведения, принимать активное участие в различных видах музыкальной деятельности;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-понимать содержание вопросов и воспроизводить несложные вопросы о музыке;</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-проявлять инициативу, участвуя в исполнении музыки;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-контролировать свои действия в коллективной работе и понимать важность их правильного выполнения;</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-понимать необходимость координации совместных действий при выполнении учебных и творческих задач;</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-понимать важность сотрудничества со сверстниками и взрослыми;</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-принимать мнение, отличное от своей точки зрения;</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 xml:space="preserve">-стремиться к пониманию позиции другого человека. </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lastRenderedPageBreak/>
        <w:t>Обучающийся получит возможность научиться:</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-выражать свое мнение о музыке, используя разные средства  коммуникации (в т. ч. средства ИКТ).</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-понимать значение музыки в передаче настроения и мыслей человека, в общении между людьми;</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-контролировать свои действия и соотносить их с действиями других участников коллективной работы, включая совместную работу в проектной деятельности. </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-формулировать и задавать вопросы, использовать речь для передачи информации, для своего действия и действий партнера;</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-стремиться к координации различных позиций в сотрудничестве;</w:t>
      </w:r>
    </w:p>
    <w:p w:rsidR="00096580" w:rsidRPr="009D234E" w:rsidRDefault="00096580" w:rsidP="009D234E">
      <w:pPr>
        <w:pStyle w:val="a3"/>
        <w:rPr>
          <w:rFonts w:ascii="Times New Roman" w:hAnsi="Times New Roman" w:cs="Times New Roman"/>
          <w:i/>
        </w:rPr>
      </w:pPr>
      <w:r w:rsidRPr="009D234E">
        <w:rPr>
          <w:rFonts w:ascii="Times New Roman" w:hAnsi="Times New Roman" w:cs="Times New Roman"/>
          <w:i/>
        </w:rPr>
        <w:t xml:space="preserve">-проявлять творческую  инициативу в коллективной музыкально-творческой деятельности. </w:t>
      </w:r>
    </w:p>
    <w:p w:rsidR="00096580" w:rsidRPr="009D234E" w:rsidRDefault="00096580" w:rsidP="009D234E">
      <w:pPr>
        <w:pStyle w:val="a3"/>
        <w:rPr>
          <w:rFonts w:ascii="Times New Roman" w:hAnsi="Times New Roman" w:cs="Times New Roman"/>
        </w:rPr>
      </w:pPr>
      <w:r w:rsidRPr="009D234E">
        <w:rPr>
          <w:rFonts w:ascii="Times New Roman" w:hAnsi="Times New Roman" w:cs="Times New Roman"/>
        </w:rPr>
        <w:t>В соответствии с  Базисным учебным планом в  3 классе на учебный предмет «Музыка» отводится 34 часа (из расчета 1 час в неделю).</w:t>
      </w:r>
    </w:p>
    <w:p w:rsidR="00096580" w:rsidRPr="009D234E" w:rsidRDefault="00096580" w:rsidP="009D234E">
      <w:pPr>
        <w:pStyle w:val="a3"/>
        <w:rPr>
          <w:rFonts w:ascii="Times New Roman" w:hAnsi="Times New Roman" w:cs="Times New Roman"/>
        </w:rPr>
      </w:pPr>
    </w:p>
    <w:p w:rsidR="008774DA" w:rsidRDefault="008774DA"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077787" w:rsidRDefault="00077787"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8774DA" w:rsidRDefault="008774DA" w:rsidP="009D234E">
      <w:pPr>
        <w:pStyle w:val="a3"/>
        <w:jc w:val="center"/>
        <w:rPr>
          <w:rFonts w:ascii="Times New Roman" w:hAnsi="Times New Roman" w:cs="Times New Roman"/>
          <w:b/>
        </w:rPr>
      </w:pPr>
    </w:p>
    <w:p w:rsidR="00B92347" w:rsidRPr="009D234E" w:rsidRDefault="00B92347" w:rsidP="009D234E">
      <w:pPr>
        <w:pStyle w:val="a3"/>
        <w:jc w:val="center"/>
        <w:rPr>
          <w:rFonts w:ascii="Times New Roman" w:hAnsi="Times New Roman" w:cs="Times New Roman"/>
          <w:b/>
        </w:rPr>
      </w:pPr>
      <w:r w:rsidRPr="009D234E">
        <w:rPr>
          <w:rFonts w:ascii="Times New Roman" w:hAnsi="Times New Roman" w:cs="Times New Roman"/>
          <w:b/>
        </w:rPr>
        <w:t>Календарно – тематич</w:t>
      </w:r>
      <w:r w:rsidR="00572BC5">
        <w:rPr>
          <w:rFonts w:ascii="Times New Roman" w:hAnsi="Times New Roman" w:cs="Times New Roman"/>
          <w:b/>
        </w:rPr>
        <w:t>еское планирование по музыке</w:t>
      </w:r>
    </w:p>
    <w:p w:rsidR="00B92347" w:rsidRPr="009D234E" w:rsidRDefault="00B92347" w:rsidP="009D234E">
      <w:pPr>
        <w:pStyle w:val="a3"/>
        <w:jc w:val="center"/>
        <w:rPr>
          <w:rFonts w:ascii="Times New Roman" w:hAnsi="Times New Roman" w:cs="Times New Roman"/>
          <w:b/>
        </w:rPr>
      </w:pPr>
    </w:p>
    <w:tbl>
      <w:tblPr>
        <w:tblW w:w="1579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1"/>
        <w:gridCol w:w="1258"/>
        <w:gridCol w:w="421"/>
        <w:gridCol w:w="701"/>
        <w:gridCol w:w="2234"/>
        <w:gridCol w:w="1537"/>
        <w:gridCol w:w="3071"/>
        <w:gridCol w:w="2513"/>
        <w:gridCol w:w="841"/>
        <w:gridCol w:w="979"/>
        <w:gridCol w:w="841"/>
        <w:gridCol w:w="840"/>
      </w:tblGrid>
      <w:tr w:rsidR="006B3F32" w:rsidRPr="009D234E" w:rsidTr="006B3F32">
        <w:trPr>
          <w:trHeight w:val="230"/>
        </w:trPr>
        <w:tc>
          <w:tcPr>
            <w:tcW w:w="561" w:type="dxa"/>
            <w:vMerge w:val="restart"/>
          </w:tcPr>
          <w:p w:rsidR="006B3F32" w:rsidRPr="009D234E" w:rsidRDefault="006B3F32" w:rsidP="009D234E">
            <w:pPr>
              <w:pStyle w:val="a3"/>
              <w:rPr>
                <w:rFonts w:ascii="Times New Roman" w:hAnsi="Times New Roman" w:cs="Times New Roman"/>
                <w:b/>
              </w:rPr>
            </w:pPr>
          </w:p>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w:t>
            </w:r>
          </w:p>
        </w:tc>
        <w:tc>
          <w:tcPr>
            <w:tcW w:w="1258" w:type="dxa"/>
            <w:vMerge w:val="restart"/>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Тема урока</w:t>
            </w:r>
          </w:p>
          <w:p w:rsidR="006B3F32" w:rsidRPr="009D234E" w:rsidRDefault="006B3F32" w:rsidP="009D234E">
            <w:pPr>
              <w:pStyle w:val="a3"/>
              <w:rPr>
                <w:rFonts w:ascii="Times New Roman" w:hAnsi="Times New Roman" w:cs="Times New Roman"/>
                <w:b/>
              </w:rPr>
            </w:pPr>
          </w:p>
        </w:tc>
        <w:tc>
          <w:tcPr>
            <w:tcW w:w="421" w:type="dxa"/>
            <w:vMerge w:val="restart"/>
            <w:textDirection w:val="btLr"/>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Кол-во часов</w:t>
            </w:r>
          </w:p>
        </w:tc>
        <w:tc>
          <w:tcPr>
            <w:tcW w:w="701" w:type="dxa"/>
            <w:vMerge w:val="restart"/>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Тип урока</w:t>
            </w:r>
          </w:p>
        </w:tc>
        <w:tc>
          <w:tcPr>
            <w:tcW w:w="2234" w:type="dxa"/>
            <w:vMerge w:val="restart"/>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 xml:space="preserve">Виды деятельности </w:t>
            </w:r>
          </w:p>
          <w:p w:rsidR="006B3F32" w:rsidRPr="009D234E" w:rsidRDefault="006B3F32" w:rsidP="009D234E">
            <w:pPr>
              <w:pStyle w:val="a3"/>
              <w:rPr>
                <w:rFonts w:ascii="Times New Roman" w:hAnsi="Times New Roman" w:cs="Times New Roman"/>
                <w:b/>
              </w:rPr>
            </w:pPr>
          </w:p>
        </w:tc>
        <w:tc>
          <w:tcPr>
            <w:tcW w:w="7121" w:type="dxa"/>
            <w:gridSpan w:val="3"/>
          </w:tcPr>
          <w:p w:rsidR="006B3F32" w:rsidRPr="009D234E" w:rsidRDefault="006B3F32" w:rsidP="00572BC5">
            <w:pPr>
              <w:pStyle w:val="a3"/>
              <w:jc w:val="center"/>
              <w:rPr>
                <w:rFonts w:ascii="Times New Roman" w:hAnsi="Times New Roman" w:cs="Times New Roman"/>
                <w:b/>
              </w:rPr>
            </w:pPr>
            <w:r w:rsidRPr="009D234E">
              <w:rPr>
                <w:rFonts w:ascii="Times New Roman" w:hAnsi="Times New Roman" w:cs="Times New Roman"/>
                <w:b/>
              </w:rPr>
              <w:t>Планируемые  результаты</w:t>
            </w:r>
          </w:p>
        </w:tc>
        <w:tc>
          <w:tcPr>
            <w:tcW w:w="841" w:type="dxa"/>
            <w:vMerge w:val="restart"/>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Вид</w:t>
            </w:r>
          </w:p>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контроля</w:t>
            </w:r>
          </w:p>
        </w:tc>
        <w:tc>
          <w:tcPr>
            <w:tcW w:w="979" w:type="dxa"/>
            <w:vMerge w:val="restart"/>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Домашнее</w:t>
            </w:r>
          </w:p>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 xml:space="preserve"> задание</w:t>
            </w:r>
          </w:p>
        </w:tc>
        <w:tc>
          <w:tcPr>
            <w:tcW w:w="1681" w:type="dxa"/>
            <w:gridSpan w:val="2"/>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Дата проведения</w:t>
            </w:r>
          </w:p>
        </w:tc>
      </w:tr>
      <w:tr w:rsidR="006B3F32" w:rsidRPr="009D234E" w:rsidTr="006B3F32">
        <w:trPr>
          <w:trHeight w:val="998"/>
        </w:trPr>
        <w:tc>
          <w:tcPr>
            <w:tcW w:w="561" w:type="dxa"/>
            <w:vMerge/>
          </w:tcPr>
          <w:p w:rsidR="006B3F32" w:rsidRPr="009D234E" w:rsidRDefault="006B3F32" w:rsidP="009D234E">
            <w:pPr>
              <w:pStyle w:val="a3"/>
              <w:rPr>
                <w:rFonts w:ascii="Times New Roman" w:hAnsi="Times New Roman" w:cs="Times New Roman"/>
                <w:b/>
              </w:rPr>
            </w:pPr>
          </w:p>
        </w:tc>
        <w:tc>
          <w:tcPr>
            <w:tcW w:w="1258" w:type="dxa"/>
            <w:vMerge/>
          </w:tcPr>
          <w:p w:rsidR="006B3F32" w:rsidRPr="009D234E" w:rsidRDefault="006B3F32" w:rsidP="009D234E">
            <w:pPr>
              <w:pStyle w:val="a3"/>
              <w:rPr>
                <w:rFonts w:ascii="Times New Roman" w:hAnsi="Times New Roman" w:cs="Times New Roman"/>
                <w:b/>
              </w:rPr>
            </w:pPr>
          </w:p>
        </w:tc>
        <w:tc>
          <w:tcPr>
            <w:tcW w:w="421" w:type="dxa"/>
            <w:vMerge/>
          </w:tcPr>
          <w:p w:rsidR="006B3F32" w:rsidRPr="009D234E" w:rsidRDefault="006B3F32" w:rsidP="009D234E">
            <w:pPr>
              <w:pStyle w:val="a3"/>
              <w:rPr>
                <w:rFonts w:ascii="Times New Roman" w:hAnsi="Times New Roman" w:cs="Times New Roman"/>
                <w:b/>
              </w:rPr>
            </w:pPr>
          </w:p>
        </w:tc>
        <w:tc>
          <w:tcPr>
            <w:tcW w:w="701" w:type="dxa"/>
            <w:vMerge/>
          </w:tcPr>
          <w:p w:rsidR="006B3F32" w:rsidRPr="009D234E" w:rsidRDefault="006B3F32" w:rsidP="009D234E">
            <w:pPr>
              <w:pStyle w:val="a3"/>
              <w:rPr>
                <w:rFonts w:ascii="Times New Roman" w:hAnsi="Times New Roman" w:cs="Times New Roman"/>
                <w:b/>
              </w:rPr>
            </w:pPr>
          </w:p>
        </w:tc>
        <w:tc>
          <w:tcPr>
            <w:tcW w:w="2234" w:type="dxa"/>
            <w:vMerge/>
          </w:tcPr>
          <w:p w:rsidR="006B3F32" w:rsidRPr="009D234E" w:rsidRDefault="006B3F32" w:rsidP="009D234E">
            <w:pPr>
              <w:pStyle w:val="a3"/>
              <w:rPr>
                <w:rFonts w:ascii="Times New Roman" w:hAnsi="Times New Roman" w:cs="Times New Roman"/>
                <w:b/>
              </w:rPr>
            </w:pPr>
          </w:p>
        </w:tc>
        <w:tc>
          <w:tcPr>
            <w:tcW w:w="1537" w:type="dxa"/>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Личностные умения</w:t>
            </w:r>
          </w:p>
        </w:tc>
        <w:tc>
          <w:tcPr>
            <w:tcW w:w="3071" w:type="dxa"/>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 xml:space="preserve">Метапредметные умения  </w:t>
            </w:r>
          </w:p>
        </w:tc>
        <w:tc>
          <w:tcPr>
            <w:tcW w:w="2513" w:type="dxa"/>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 xml:space="preserve">Предметные умения </w:t>
            </w:r>
          </w:p>
        </w:tc>
        <w:tc>
          <w:tcPr>
            <w:tcW w:w="841" w:type="dxa"/>
            <w:vMerge/>
          </w:tcPr>
          <w:p w:rsidR="006B3F32" w:rsidRPr="009D234E" w:rsidRDefault="006B3F32" w:rsidP="009D234E">
            <w:pPr>
              <w:pStyle w:val="a3"/>
              <w:rPr>
                <w:rFonts w:ascii="Times New Roman" w:hAnsi="Times New Roman" w:cs="Times New Roman"/>
                <w:b/>
              </w:rPr>
            </w:pPr>
          </w:p>
        </w:tc>
        <w:tc>
          <w:tcPr>
            <w:tcW w:w="979" w:type="dxa"/>
            <w:vMerge/>
          </w:tcPr>
          <w:p w:rsidR="006B3F32" w:rsidRPr="009D234E" w:rsidRDefault="006B3F32" w:rsidP="009D234E">
            <w:pPr>
              <w:pStyle w:val="a3"/>
              <w:rPr>
                <w:rFonts w:ascii="Times New Roman" w:hAnsi="Times New Roman" w:cs="Times New Roman"/>
                <w:b/>
              </w:rPr>
            </w:pPr>
          </w:p>
        </w:tc>
        <w:tc>
          <w:tcPr>
            <w:tcW w:w="841" w:type="dxa"/>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По плану</w:t>
            </w:r>
          </w:p>
        </w:tc>
        <w:tc>
          <w:tcPr>
            <w:tcW w:w="840" w:type="dxa"/>
          </w:tcPr>
          <w:p w:rsidR="006B3F32" w:rsidRPr="009D234E" w:rsidRDefault="006B3F32" w:rsidP="009D234E">
            <w:pPr>
              <w:pStyle w:val="a3"/>
              <w:rPr>
                <w:rFonts w:ascii="Times New Roman" w:hAnsi="Times New Roman" w:cs="Times New Roman"/>
                <w:b/>
              </w:rPr>
            </w:pPr>
            <w:r w:rsidRPr="009D234E">
              <w:rPr>
                <w:rFonts w:ascii="Times New Roman" w:hAnsi="Times New Roman" w:cs="Times New Roman"/>
                <w:b/>
              </w:rPr>
              <w:t>Факт.</w:t>
            </w:r>
          </w:p>
        </w:tc>
      </w:tr>
      <w:tr w:rsidR="006B3F32" w:rsidRPr="009D234E" w:rsidTr="006B3F32">
        <w:trPr>
          <w:trHeight w:val="365"/>
        </w:trPr>
        <w:tc>
          <w:tcPr>
            <w:tcW w:w="15797" w:type="dxa"/>
            <w:gridSpan w:val="12"/>
          </w:tcPr>
          <w:p w:rsidR="006B3F32" w:rsidRPr="009D234E" w:rsidRDefault="006B3F32" w:rsidP="009D234E">
            <w:pPr>
              <w:pStyle w:val="a3"/>
              <w:jc w:val="center"/>
              <w:rPr>
                <w:rFonts w:ascii="Times New Roman" w:hAnsi="Times New Roman" w:cs="Times New Roman"/>
                <w:b/>
                <w:bCs/>
              </w:rPr>
            </w:pPr>
            <w:r w:rsidRPr="009D234E">
              <w:rPr>
                <w:rFonts w:ascii="Times New Roman" w:hAnsi="Times New Roman" w:cs="Times New Roman"/>
                <w:b/>
                <w:bCs/>
              </w:rPr>
              <w:t>Россия – Родина моя -5ч.</w:t>
            </w:r>
          </w:p>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1258" w:type="dxa"/>
          </w:tcPr>
          <w:p w:rsidR="006B3F32" w:rsidRDefault="006B3F32" w:rsidP="009D234E">
            <w:pPr>
              <w:pStyle w:val="a3"/>
              <w:rPr>
                <w:rFonts w:ascii="Times New Roman" w:hAnsi="Times New Roman" w:cs="Times New Roman"/>
              </w:rPr>
            </w:pPr>
            <w:r w:rsidRPr="009D234E">
              <w:rPr>
                <w:rFonts w:ascii="Times New Roman" w:hAnsi="Times New Roman" w:cs="Times New Roman"/>
              </w:rPr>
              <w:t>Мелодия – душа музыки.</w:t>
            </w:r>
          </w:p>
          <w:p w:rsidR="006B3F32" w:rsidRPr="005056D4" w:rsidRDefault="006B3F32" w:rsidP="009D234E">
            <w:pPr>
              <w:pStyle w:val="a3"/>
              <w:rPr>
                <w:rFonts w:ascii="Times New Roman" w:hAnsi="Times New Roman" w:cs="Times New Roman"/>
                <w:i/>
              </w:rPr>
            </w:pPr>
            <w:r w:rsidRPr="005056D4">
              <w:rPr>
                <w:rFonts w:ascii="Times New Roman" w:hAnsi="Times New Roman" w:cs="Times New Roman"/>
                <w:i/>
              </w:rPr>
              <w:t>Гимн России и гимн Татарстана.</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первичного закрепления новых знаний.</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Отличительные черты русской музыки. Понятия «симфония», «лирика», «лирический образ». Соединение изобразительного и выразительного в музыке.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Чайковский П.И. Мелодия 2-й части симфонии № 4.</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Э. Грига, «Рассвет на Москве-реке»</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Проявить эмоциональную отзывчивость на музыкальные произведения различного образного содержания;</w:t>
            </w:r>
          </w:p>
        </w:tc>
        <w:tc>
          <w:tcPr>
            <w:tcW w:w="3071" w:type="dxa"/>
          </w:tcPr>
          <w:p w:rsidR="006B3F32" w:rsidRPr="005056D4" w:rsidRDefault="006B3F32" w:rsidP="009D234E">
            <w:pPr>
              <w:pStyle w:val="a3"/>
              <w:rPr>
                <w:rFonts w:ascii="Times New Roman" w:hAnsi="Times New Roman" w:cs="Times New Roman"/>
                <w:b/>
                <w:kern w:val="20"/>
              </w:rPr>
            </w:pPr>
            <w:r w:rsidRPr="005056D4">
              <w:rPr>
                <w:rFonts w:ascii="Times New Roman" w:hAnsi="Times New Roman" w:cs="Times New Roman"/>
                <w:b/>
                <w:kern w:val="20"/>
              </w:rPr>
              <w:t>Познавательные</w:t>
            </w:r>
          </w:p>
          <w:p w:rsidR="006B3F32" w:rsidRPr="005E476C" w:rsidRDefault="006B3F32" w:rsidP="00502EFB">
            <w:pPr>
              <w:rPr>
                <w:sz w:val="20"/>
                <w:szCs w:val="20"/>
              </w:rPr>
            </w:pPr>
            <w:r w:rsidRPr="009D234E">
              <w:rPr>
                <w:sz w:val="22"/>
                <w:szCs w:val="22"/>
              </w:rPr>
              <w:t>расширять свои представления о музыке и музыкантах;</w:t>
            </w:r>
            <w:r>
              <w:t xml:space="preserve"> </w:t>
            </w:r>
            <w:r>
              <w:rPr>
                <w:sz w:val="20"/>
                <w:szCs w:val="20"/>
              </w:rPr>
              <w:t>у</w:t>
            </w:r>
            <w:r w:rsidRPr="005E476C">
              <w:rPr>
                <w:sz w:val="20"/>
                <w:szCs w:val="20"/>
              </w:rPr>
              <w:t>мение отвечать на вопросы</w:t>
            </w:r>
            <w:r>
              <w:rPr>
                <w:sz w:val="20"/>
                <w:szCs w:val="20"/>
              </w:rPr>
              <w:t>;</w:t>
            </w:r>
          </w:p>
          <w:p w:rsidR="006B3F32" w:rsidRPr="00883747" w:rsidRDefault="006B3F32" w:rsidP="00502EFB">
            <w:pPr>
              <w:widowControl w:val="0"/>
              <w:shd w:val="clear" w:color="auto" w:fill="FFFFFF"/>
              <w:tabs>
                <w:tab w:val="left" w:pos="250"/>
              </w:tabs>
              <w:autoSpaceDE w:val="0"/>
              <w:autoSpaceDN w:val="0"/>
              <w:adjustRightInd w:val="0"/>
              <w:spacing w:before="5" w:line="216" w:lineRule="exact"/>
              <w:rPr>
                <w:color w:val="000000"/>
                <w:spacing w:val="-5"/>
              </w:rPr>
            </w:pPr>
            <w:r>
              <w:rPr>
                <w:color w:val="000000"/>
                <w:spacing w:val="-5"/>
                <w:sz w:val="20"/>
                <w:szCs w:val="20"/>
              </w:rPr>
              <w:t xml:space="preserve">- </w:t>
            </w:r>
            <w:r w:rsidRPr="00883747">
              <w:rPr>
                <w:color w:val="000000"/>
                <w:spacing w:val="-5"/>
                <w:sz w:val="22"/>
                <w:szCs w:val="22"/>
              </w:rPr>
              <w:t>работать с рисунками;</w:t>
            </w:r>
          </w:p>
          <w:p w:rsidR="006B3F32" w:rsidRPr="00883747" w:rsidRDefault="006B3F32" w:rsidP="00502EFB">
            <w:pPr>
              <w:pStyle w:val="a3"/>
              <w:rPr>
                <w:rFonts w:ascii="Times New Roman" w:hAnsi="Times New Roman" w:cs="Times New Roman"/>
                <w:kern w:val="20"/>
              </w:rPr>
            </w:pPr>
            <w:r w:rsidRPr="00883747">
              <w:rPr>
                <w:rFonts w:ascii="Times New Roman" w:hAnsi="Times New Roman" w:cs="Times New Roman"/>
                <w:color w:val="000000"/>
                <w:spacing w:val="-5"/>
              </w:rPr>
              <w:t xml:space="preserve"> -составлять рассказ по рисунку</w:t>
            </w:r>
          </w:p>
          <w:p w:rsidR="006B3F32" w:rsidRPr="005056D4" w:rsidRDefault="006B3F32" w:rsidP="009D234E">
            <w:pPr>
              <w:pStyle w:val="a3"/>
              <w:rPr>
                <w:rFonts w:ascii="Times New Roman" w:hAnsi="Times New Roman" w:cs="Times New Roman"/>
                <w:b/>
                <w:kern w:val="20"/>
              </w:rPr>
            </w:pPr>
            <w:r w:rsidRPr="005056D4">
              <w:rPr>
                <w:rFonts w:ascii="Times New Roman" w:hAnsi="Times New Roman" w:cs="Times New Roman"/>
                <w:b/>
                <w:kern w:val="20"/>
              </w:rPr>
              <w:t>Коммуникативные</w:t>
            </w:r>
          </w:p>
          <w:p w:rsidR="006B3F32" w:rsidRPr="005E476C" w:rsidRDefault="006B3F32" w:rsidP="00502EFB">
            <w:pPr>
              <w:rPr>
                <w:sz w:val="20"/>
                <w:szCs w:val="20"/>
              </w:rPr>
            </w:pPr>
            <w:r w:rsidRPr="009D234E">
              <w:rPr>
                <w:rFonts w:eastAsia="Calibri"/>
                <w:sz w:val="22"/>
                <w:szCs w:val="22"/>
              </w:rPr>
              <w:t>выражать свое мнение о музыке в процессе слушания</w:t>
            </w:r>
            <w:r>
              <w:rPr>
                <w:rFonts w:eastAsia="Calibri"/>
              </w:rPr>
              <w:t xml:space="preserve">, </w:t>
            </w:r>
            <w:r>
              <w:rPr>
                <w:sz w:val="20"/>
                <w:szCs w:val="20"/>
              </w:rPr>
              <w:t>у</w:t>
            </w:r>
            <w:r w:rsidRPr="005E476C">
              <w:rPr>
                <w:sz w:val="20"/>
                <w:szCs w:val="20"/>
              </w:rPr>
              <w:t>мение отвечать на вопросы</w:t>
            </w:r>
            <w:r>
              <w:rPr>
                <w:sz w:val="20"/>
                <w:szCs w:val="20"/>
              </w:rPr>
              <w:t>;</w:t>
            </w:r>
          </w:p>
          <w:p w:rsidR="006B3F32" w:rsidRPr="005056D4" w:rsidRDefault="006B3F32" w:rsidP="009D234E">
            <w:pPr>
              <w:pStyle w:val="a3"/>
              <w:rPr>
                <w:rFonts w:ascii="Times New Roman" w:hAnsi="Times New Roman" w:cs="Times New Roman"/>
                <w:b/>
                <w:kern w:val="20"/>
              </w:rPr>
            </w:pPr>
            <w:r w:rsidRPr="005056D4">
              <w:rPr>
                <w:rFonts w:ascii="Times New Roman" w:hAnsi="Times New Roman" w:cs="Times New Roman"/>
                <w:b/>
                <w:kern w:val="20"/>
              </w:rPr>
              <w:t>Регулятивные</w:t>
            </w:r>
          </w:p>
          <w:p w:rsidR="006B3F32" w:rsidRPr="005E476C" w:rsidRDefault="006B3F32" w:rsidP="00502EFB">
            <w:pPr>
              <w:rPr>
                <w:sz w:val="20"/>
                <w:szCs w:val="20"/>
              </w:rPr>
            </w:pPr>
            <w:r w:rsidRPr="009D234E">
              <w:rPr>
                <w:kern w:val="20"/>
                <w:sz w:val="22"/>
                <w:szCs w:val="22"/>
              </w:rPr>
              <w:t>Формирование замысла, умения планировать и организовывать действия в соответствии с целью</w:t>
            </w:r>
            <w:r>
              <w:rPr>
                <w:kern w:val="20"/>
              </w:rPr>
              <w:t xml:space="preserve">, </w:t>
            </w:r>
            <w:r>
              <w:rPr>
                <w:sz w:val="20"/>
                <w:szCs w:val="20"/>
              </w:rPr>
              <w:t>- о</w:t>
            </w:r>
            <w:r w:rsidRPr="005E476C">
              <w:rPr>
                <w:sz w:val="20"/>
                <w:szCs w:val="20"/>
              </w:rPr>
              <w:t>рганизация самостоятельной работы;</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Ориентироваться в музыкальных жанрах (опера, балет, симфония, концерт, сюита, кантата, романс, кант и т.д.);</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Определять средства музыкальной выразительности.</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 xml:space="preserve">Уметь </w:t>
            </w:r>
            <w:r w:rsidRPr="009D234E">
              <w:rPr>
                <w:rFonts w:ascii="Times New Roman" w:hAnsi="Times New Roman" w:cs="Times New Roman"/>
              </w:rPr>
              <w:t xml:space="preserve"> внимательно слушать классическую музыку, определять ее характер</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Прочитать стихи о Русской природе</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4</w:t>
            </w:r>
            <w:r w:rsidR="006B3F32">
              <w:rPr>
                <w:rFonts w:ascii="Times New Roman" w:hAnsi="Times New Roman" w:cs="Times New Roman"/>
              </w:rPr>
              <w:t>.09</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2</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Природа и музыка. Лирические образы русских романсов.</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i/>
              </w:rPr>
            </w:pPr>
            <w:r w:rsidRPr="009D234E">
              <w:rPr>
                <w:rFonts w:ascii="Times New Roman" w:hAnsi="Times New Roman" w:cs="Times New Roman"/>
              </w:rPr>
              <w:t>Комбинированный урок.</w:t>
            </w:r>
            <w:r w:rsidRPr="009D234E">
              <w:rPr>
                <w:rFonts w:ascii="Times New Roman" w:hAnsi="Times New Roman" w:cs="Times New Roman"/>
                <w:i/>
              </w:rPr>
              <w:t xml:space="preserve"> </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i/>
              </w:rPr>
            </w:pPr>
            <w:r w:rsidRPr="009D234E">
              <w:rPr>
                <w:rFonts w:ascii="Times New Roman" w:hAnsi="Times New Roman" w:cs="Times New Roman"/>
              </w:rPr>
              <w:t xml:space="preserve">Определения «романса», «лирического образа», «романса без слов». Певческие голоса: сопрано, баритон. Понятие «пейзажная лирика», подбор </w:t>
            </w:r>
            <w:r w:rsidRPr="009D234E">
              <w:rPr>
                <w:rFonts w:ascii="Times New Roman" w:hAnsi="Times New Roman" w:cs="Times New Roman"/>
              </w:rPr>
              <w:lastRenderedPageBreak/>
              <w:t xml:space="preserve">иллюстраций, близких романсам, прослушанным на уроке. </w:t>
            </w:r>
            <w:r w:rsidRPr="009D234E">
              <w:rPr>
                <w:rFonts w:ascii="Times New Roman" w:hAnsi="Times New Roman" w:cs="Times New Roman"/>
                <w:i/>
              </w:rPr>
              <w:t xml:space="preserve">М.И. Глинка, Н. Кукольник «Жаворонок»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 xml:space="preserve">П.И. Чайковский, А.К. Толстой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«Благословляю вас, леса».</w:t>
            </w:r>
          </w:p>
          <w:p w:rsidR="006B3F32" w:rsidRPr="009D234E" w:rsidRDefault="006B3F32" w:rsidP="009D234E">
            <w:pPr>
              <w:pStyle w:val="a3"/>
              <w:rPr>
                <w:rFonts w:ascii="Times New Roman" w:hAnsi="Times New Roman" w:cs="Times New Roman"/>
              </w:rPr>
            </w:pPr>
          </w:p>
        </w:tc>
        <w:tc>
          <w:tcPr>
            <w:tcW w:w="1537" w:type="dxa"/>
          </w:tcPr>
          <w:p w:rsidR="006B3F32" w:rsidRPr="00DE348C" w:rsidRDefault="006B3F32" w:rsidP="009D234E">
            <w:pPr>
              <w:pStyle w:val="a3"/>
              <w:rPr>
                <w:rFonts w:ascii="Times New Roman" w:hAnsi="Times New Roman" w:cs="Times New Roman"/>
              </w:rPr>
            </w:pPr>
            <w:r w:rsidRPr="009D234E">
              <w:rPr>
                <w:rFonts w:ascii="Times New Roman" w:hAnsi="Times New Roman" w:cs="Times New Roman"/>
                <w:i/>
              </w:rPr>
              <w:lastRenderedPageBreak/>
              <w:t xml:space="preserve">Проявление </w:t>
            </w:r>
            <w:r w:rsidRPr="00DE348C">
              <w:rPr>
                <w:rFonts w:ascii="Times New Roman" w:hAnsi="Times New Roman" w:cs="Times New Roman"/>
              </w:rPr>
              <w:t xml:space="preserve">нравственно-эстетических чувств, </w:t>
            </w:r>
            <w:r w:rsidR="00DE348C" w:rsidRPr="00DE348C">
              <w:rPr>
                <w:rFonts w:ascii="Times New Roman" w:hAnsi="Times New Roman" w:cs="Times New Roman"/>
                <w:bCs/>
              </w:rPr>
              <w:t>любви к родной природе</w:t>
            </w:r>
            <w:r w:rsidR="00DE348C" w:rsidRPr="00DE348C">
              <w:rPr>
                <w:rFonts w:ascii="Times New Roman" w:hAnsi="Times New Roman" w:cs="Times New Roman"/>
              </w:rPr>
              <w:t xml:space="preserve"> ,</w:t>
            </w:r>
            <w:r w:rsidRPr="00DE348C">
              <w:rPr>
                <w:rFonts w:ascii="Times New Roman" w:hAnsi="Times New Roman" w:cs="Times New Roman"/>
              </w:rPr>
              <w:t xml:space="preserve">понимания  и сочувствия к </w:t>
            </w:r>
            <w:r w:rsidRPr="00DE348C">
              <w:rPr>
                <w:rFonts w:ascii="Times New Roman" w:hAnsi="Times New Roman" w:cs="Times New Roman"/>
              </w:rPr>
              <w:lastRenderedPageBreak/>
              <w:t>переживаниям персонажей музыкальных произведений;</w:t>
            </w:r>
          </w:p>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lastRenderedPageBreak/>
              <w:t xml:space="preserve">Познавательные </w:t>
            </w:r>
            <w:r w:rsidRPr="009D234E">
              <w:rPr>
                <w:rFonts w:ascii="Times New Roman" w:hAnsi="Times New Roman" w:cs="Times New Roman"/>
              </w:rPr>
              <w:t>соотносить иллюстративный материал и основное содержание музыкального сочинения;</w:t>
            </w:r>
          </w:p>
          <w:p w:rsidR="006B3F32" w:rsidRPr="005056D4" w:rsidRDefault="006B3F32" w:rsidP="009D234E">
            <w:pPr>
              <w:pStyle w:val="a3"/>
              <w:rPr>
                <w:rFonts w:ascii="Times New Roman" w:hAnsi="Times New Roman" w:cs="Times New Roman"/>
                <w:b/>
                <w:kern w:val="20"/>
              </w:rPr>
            </w:pPr>
            <w:r w:rsidRPr="005056D4">
              <w:rPr>
                <w:rFonts w:ascii="Times New Roman" w:hAnsi="Times New Roman" w:cs="Times New Roman"/>
                <w:b/>
                <w:kern w:val="20"/>
              </w:rPr>
              <w:t>Коммуникативные</w:t>
            </w:r>
          </w:p>
          <w:p w:rsidR="006B3F32" w:rsidRPr="009D234E" w:rsidRDefault="006B3F32" w:rsidP="005056D4">
            <w:pPr>
              <w:pStyle w:val="a3"/>
              <w:rPr>
                <w:rFonts w:ascii="Times New Roman" w:hAnsi="Times New Roman" w:cs="Times New Roman"/>
              </w:rPr>
            </w:pPr>
            <w:r w:rsidRPr="009D234E">
              <w:rPr>
                <w:rFonts w:ascii="Times New Roman" w:eastAsia="Calibri" w:hAnsi="Times New Roman" w:cs="Times New Roman"/>
              </w:rPr>
              <w:t xml:space="preserve">Участие в обсуждении содержания и выразительных средств произведений, выражение своего отношения </w:t>
            </w:r>
            <w:r w:rsidRPr="009D234E">
              <w:rPr>
                <w:rFonts w:ascii="Times New Roman" w:eastAsia="Calibri" w:hAnsi="Times New Roman" w:cs="Times New Roman"/>
              </w:rPr>
              <w:lastRenderedPageBreak/>
              <w:t xml:space="preserve">к произведению. </w:t>
            </w:r>
            <w:r w:rsidRPr="005056D4">
              <w:rPr>
                <w:rFonts w:ascii="Times New Roman" w:hAnsi="Times New Roman" w:cs="Times New Roman"/>
                <w:b/>
                <w:kern w:val="20"/>
              </w:rPr>
              <w:t>Регулятивные</w:t>
            </w:r>
            <w:r>
              <w:rPr>
                <w:rFonts w:ascii="Times New Roman" w:hAnsi="Times New Roman" w:cs="Times New Roman"/>
                <w:kern w:val="20"/>
              </w:rPr>
              <w:t xml:space="preserve"> </w:t>
            </w:r>
            <w:r w:rsidRPr="009D234E">
              <w:rPr>
                <w:rFonts w:ascii="Times New Roman" w:hAnsi="Times New Roman" w:cs="Times New Roman"/>
                <w:kern w:val="20"/>
              </w:rPr>
              <w:t xml:space="preserve"> в</w:t>
            </w:r>
            <w:r w:rsidRPr="009D234E">
              <w:rPr>
                <w:rFonts w:ascii="Times New Roman" w:eastAsia="Calibri" w:hAnsi="Times New Roman" w:cs="Times New Roman"/>
                <w:kern w:val="20"/>
              </w:rPr>
              <w:t>ыбор средств художественной выразительности для создания живописного образа в соответствии с поставленными задачами.</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Выявлять жанровое начало  музыки;</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Оценивать эмоциональный характер музыки и определять ее образное содержание.</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Нарисовать </w:t>
            </w:r>
            <w:r w:rsidRPr="009D234E">
              <w:rPr>
                <w:rFonts w:ascii="Times New Roman" w:eastAsia="Calibri" w:hAnsi="Times New Roman" w:cs="Times New Roman"/>
              </w:rPr>
              <w:t>рисунки, изображающие родную природ</w:t>
            </w:r>
            <w:r w:rsidRPr="009D234E">
              <w:rPr>
                <w:rFonts w:ascii="Times New Roman" w:eastAsia="Calibri" w:hAnsi="Times New Roman" w:cs="Times New Roman"/>
              </w:rPr>
              <w:lastRenderedPageBreak/>
              <w:t>у</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lastRenderedPageBreak/>
              <w:t>11</w:t>
            </w:r>
            <w:r w:rsidR="006B3F32">
              <w:rPr>
                <w:rFonts w:ascii="Times New Roman" w:hAnsi="Times New Roman" w:cs="Times New Roman"/>
              </w:rPr>
              <w:t>.09</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3</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Жанр канта в русской музыке.</w:t>
            </w:r>
          </w:p>
          <w:p w:rsidR="006B3F32" w:rsidRPr="009D234E" w:rsidRDefault="006B3F32" w:rsidP="009D234E">
            <w:pPr>
              <w:pStyle w:val="a3"/>
              <w:rPr>
                <w:rFonts w:ascii="Times New Roman" w:hAnsi="Times New Roman" w:cs="Times New Roman"/>
                <w:i/>
              </w:rPr>
            </w:pP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обобщения и систематизации знаний.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Музыкальные особенности виватного (хвалебного) канта (песенность + маршевость, речевые интонации призывного возгласа, торжественный, праздничный, ликующий характер) и солдатской песни-марша. </w:t>
            </w:r>
            <w:r w:rsidRPr="009D234E">
              <w:rPr>
                <w:rFonts w:ascii="Times New Roman" w:hAnsi="Times New Roman" w:cs="Times New Roman"/>
                <w:i/>
              </w:rPr>
              <w:t>«Радуйся, Росско земле» (кант на заключение</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развития чувства прекрасного через знакомство с доступными музыкальными произведениями разных жанров, ;</w:t>
            </w:r>
          </w:p>
        </w:tc>
        <w:tc>
          <w:tcPr>
            <w:tcW w:w="3071" w:type="dxa"/>
          </w:tcPr>
          <w:p w:rsidR="006B3F32" w:rsidRPr="009D234E" w:rsidRDefault="006B3F32" w:rsidP="009D234E">
            <w:pPr>
              <w:pStyle w:val="a3"/>
              <w:rPr>
                <w:rFonts w:ascii="Times New Roman" w:hAnsi="Times New Roman" w:cs="Times New Roman"/>
                <w:kern w:val="20"/>
              </w:rPr>
            </w:pPr>
            <w:r w:rsidRPr="005056D4">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hAnsi="Times New Roman" w:cs="Times New Roman"/>
              </w:rPr>
              <w:t>понимать содержание вопросов и воспроизводить несложные вопросы о музыке;</w:t>
            </w:r>
          </w:p>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hAnsi="Times New Roman" w:cs="Times New Roman"/>
              </w:rPr>
              <w:t>эмоционально откликаться на музыкальную характеристику образов героев музыкальных произведений разных жанров;</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Выявление жанровых признаков, зерна-интонации, лада, состава исполнителей. Определять особенности звучания знакомых музыкальных инструментов  и вокальных голосов.</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Найти современные песни о героических событиях истории нашего Отечества.</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18</w:t>
            </w:r>
            <w:r w:rsidR="006B3F32">
              <w:rPr>
                <w:rFonts w:ascii="Times New Roman" w:hAnsi="Times New Roman" w:cs="Times New Roman"/>
              </w:rPr>
              <w:t>.09</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4</w:t>
            </w:r>
          </w:p>
        </w:tc>
        <w:tc>
          <w:tcPr>
            <w:tcW w:w="1258"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Кантата «Александр Невский».</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обобщения и систематизации знаний.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 Определение «песня-гимн», музыкальные особенности гимна. Определение «кантаты». 3-частная форма. Особенности колокольных звонов - набат (имитация звона в колокол). </w:t>
            </w:r>
            <w:r w:rsidRPr="009D234E">
              <w:rPr>
                <w:rFonts w:ascii="Times New Roman" w:hAnsi="Times New Roman" w:cs="Times New Roman"/>
                <w:i/>
              </w:rPr>
              <w:t xml:space="preserve">Прокофьев С.С. Хоры из кантаты «Александр Невский»: «Песня об Александре </w:t>
            </w:r>
            <w:r w:rsidRPr="009D234E">
              <w:rPr>
                <w:rFonts w:ascii="Times New Roman" w:hAnsi="Times New Roman" w:cs="Times New Roman"/>
                <w:i/>
              </w:rPr>
              <w:lastRenderedPageBreak/>
              <w:t>Невском» (№ 2) и «Вставайте, люди русские» (№ 4).</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lastRenderedPageBreak/>
              <w:t xml:space="preserve">Формирование </w:t>
            </w:r>
            <w:r w:rsidRPr="00DE348C">
              <w:rPr>
                <w:rFonts w:ascii="Times New Roman" w:hAnsi="Times New Roman" w:cs="Times New Roman"/>
              </w:rPr>
              <w:t>нравственных чувств к</w:t>
            </w:r>
            <w:r w:rsidRPr="009D234E">
              <w:rPr>
                <w:rFonts w:ascii="Times New Roman" w:hAnsi="Times New Roman" w:cs="Times New Roman"/>
              </w:rPr>
              <w:t xml:space="preserve"> защитникам  Родины</w:t>
            </w:r>
          </w:p>
        </w:tc>
        <w:tc>
          <w:tcPr>
            <w:tcW w:w="3071" w:type="dxa"/>
          </w:tcPr>
          <w:p w:rsidR="006B3F32" w:rsidRPr="009D234E" w:rsidRDefault="006B3F32" w:rsidP="009D234E">
            <w:pPr>
              <w:pStyle w:val="a3"/>
              <w:rPr>
                <w:rFonts w:ascii="Times New Roman" w:hAnsi="Times New Roman" w:cs="Times New Roman"/>
                <w:kern w:val="20"/>
              </w:rPr>
            </w:pPr>
            <w:r w:rsidRPr="005056D4">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 xml:space="preserve">Коммуникативные </w:t>
            </w:r>
            <w:r w:rsidRPr="009D234E">
              <w:rPr>
                <w:rFonts w:ascii="Times New Roman" w:hAnsi="Times New Roman" w:cs="Times New Roman"/>
              </w:rPr>
              <w:t>понимать содержание вопросов и воспроизводить несложные вопросы о музыке;</w:t>
            </w:r>
          </w:p>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hAnsi="Times New Roman" w:cs="Times New Roman"/>
              </w:rPr>
              <w:t>эмоционально откликаться на музыкальную характеристику образов героев музыкальных произведений разных жанров;</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Знать характерные особенности музыкального языка великих композиторов.</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 xml:space="preserve">Уметь </w:t>
            </w:r>
            <w:r w:rsidRPr="009D234E">
              <w:rPr>
                <w:rFonts w:ascii="Times New Roman" w:hAnsi="Times New Roman" w:cs="Times New Roman"/>
              </w:rPr>
              <w:t>определять на слух основные жанры музыки (песня, танец, марш)</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Найти современные песни о героических событиях истории нашего Отечества.</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25</w:t>
            </w:r>
            <w:r w:rsidR="006B3F32">
              <w:rPr>
                <w:rFonts w:ascii="Times New Roman" w:hAnsi="Times New Roman" w:cs="Times New Roman"/>
              </w:rPr>
              <w:t>.09</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5</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Образы Родины, защитников Отечества в различных жанрах музыки.</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Опера «Иван Сусанин». Да будет вовеки веков сильна… </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первичного закрепления новых знаний.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 xml:space="preserve">Составные элементы оперы: ария, хоровая сцена, эпилог. Интонационное родство музыкальных тем оперы с народными мелодиями. </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 xml:space="preserve">Формирование </w:t>
            </w:r>
            <w:r w:rsidRPr="00DE348C">
              <w:rPr>
                <w:rFonts w:ascii="Times New Roman" w:hAnsi="Times New Roman" w:cs="Times New Roman"/>
              </w:rPr>
              <w:t xml:space="preserve">нравственных чувств </w:t>
            </w:r>
            <w:r w:rsidRPr="009D234E">
              <w:rPr>
                <w:rFonts w:ascii="Times New Roman" w:hAnsi="Times New Roman" w:cs="Times New Roman"/>
              </w:rPr>
              <w:t>к защитникам  Родины, образ Родины, представление о ее богатой истории, героях.</w:t>
            </w:r>
          </w:p>
        </w:tc>
        <w:tc>
          <w:tcPr>
            <w:tcW w:w="3071" w:type="dxa"/>
          </w:tcPr>
          <w:p w:rsidR="006B3F32" w:rsidRPr="009D234E" w:rsidRDefault="006B3F32" w:rsidP="009D234E">
            <w:pPr>
              <w:pStyle w:val="a3"/>
              <w:rPr>
                <w:rFonts w:ascii="Times New Roman" w:hAnsi="Times New Roman" w:cs="Times New Roman"/>
                <w:kern w:val="20"/>
              </w:rPr>
            </w:pPr>
            <w:r w:rsidRPr="005056D4">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eastAsia="Calibri" w:hAnsi="Times New Roman" w:cs="Times New Roman"/>
              </w:rPr>
              <w:t>выражать свое мнение о музыке в процессе слушания</w:t>
            </w:r>
          </w:p>
          <w:p w:rsidR="006B3F32" w:rsidRPr="009D234E" w:rsidRDefault="006B3F32" w:rsidP="009D234E">
            <w:pPr>
              <w:pStyle w:val="a3"/>
              <w:rPr>
                <w:rFonts w:ascii="Times New Roman" w:hAnsi="Times New Roman" w:cs="Times New Roman"/>
                <w:kern w:val="20"/>
              </w:rPr>
            </w:pPr>
            <w:r w:rsidRPr="005056D4">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rPr>
              <w:t>эмоционально откликаться на музыкальную характеристику образов героев музыкальных произведений разных жанров;</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Характерные особенности колокольных звонов – благовест. Отличительные черты русской музыки. Жанры музыки (песня, танец, марш); особенности звучания знакомых музыкальных инструментов  и вокальных голосов. Уметь выявлять жанровое начало  музыки.</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фронтальный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Нарисовать главного героя оперы «Иван Сусанин»</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w:t>
            </w:r>
            <w:r w:rsidR="006B3F32">
              <w:rPr>
                <w:rFonts w:ascii="Times New Roman" w:hAnsi="Times New Roman" w:cs="Times New Roman"/>
              </w:rPr>
              <w:t>.10</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15797" w:type="dxa"/>
            <w:gridSpan w:val="12"/>
          </w:tcPr>
          <w:p w:rsidR="006B3F32" w:rsidRPr="009D234E" w:rsidRDefault="006B3F32" w:rsidP="009D234E">
            <w:pPr>
              <w:pStyle w:val="a3"/>
              <w:jc w:val="center"/>
              <w:rPr>
                <w:rFonts w:ascii="Times New Roman" w:hAnsi="Times New Roman" w:cs="Times New Roman"/>
                <w:b/>
                <w:bCs/>
              </w:rPr>
            </w:pPr>
            <w:r w:rsidRPr="009D234E">
              <w:rPr>
                <w:rFonts w:ascii="Times New Roman" w:hAnsi="Times New Roman" w:cs="Times New Roman"/>
                <w:b/>
                <w:bCs/>
              </w:rPr>
              <w:t>День, полный событий-4ч.</w:t>
            </w:r>
          </w:p>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6</w:t>
            </w:r>
          </w:p>
        </w:tc>
        <w:tc>
          <w:tcPr>
            <w:tcW w:w="1258"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Образы утренней природы в музыке.</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закрепления нового материала</w:t>
            </w:r>
          </w:p>
        </w:tc>
        <w:tc>
          <w:tcPr>
            <w:tcW w:w="2234" w:type="dxa"/>
          </w:tcPr>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 xml:space="preserve">П.И. Чайковский «Утренняя молитва» из «Детского альбома»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2.Э. Григ. «Утро»</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Воплощение образов утренней природы в музыке. Принципы музыкального развития. Развитие зерна-интонации в одночастной форме. Имитация дирижерского жеста.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 xml:space="preserve">П.И. Чайковский «Утренняя молитва» из «Детского альбома» </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2.Э. Григ. «Утро»</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эмоциональная отзывчивость на музыкальные произведения различного образного содержания;</w:t>
            </w:r>
          </w:p>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hAnsi="Times New Roman" w:cs="Times New Roman"/>
              </w:rPr>
              <w:t>строить свои рассуждения о воспринимаемых свойствах музыки;</w:t>
            </w:r>
          </w:p>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hAnsi="Times New Roman" w:cs="Times New Roman"/>
              </w:rPr>
              <w:t>понимать значение музыки в передаче настроения и мыслей человека, в общении между людьми;</w:t>
            </w:r>
          </w:p>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hAnsi="Times New Roman" w:cs="Times New Roman"/>
              </w:rPr>
              <w:t>принимать и сохранять учебную, в т. ч. музыкально-исполнительскую задачу, понимать смысл инструкции учителя и вносить в нее коррективы;</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Ориентироваться в музыкальных жанрах (опера, балет, симфония, концерт, сюита, кантата, романс, кант и т.д.);</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Определять средства музыкальной выразительности.</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фронтальный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Выполнение рисунка на тему рассвета, утренней тишины.</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9</w:t>
            </w:r>
            <w:r w:rsidR="006B3F32">
              <w:rPr>
                <w:rFonts w:ascii="Times New Roman" w:hAnsi="Times New Roman" w:cs="Times New Roman"/>
              </w:rPr>
              <w:t>.10</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7</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Портрет в </w:t>
            </w:r>
            <w:r w:rsidRPr="009D234E">
              <w:rPr>
                <w:rFonts w:ascii="Times New Roman" w:hAnsi="Times New Roman" w:cs="Times New Roman"/>
              </w:rPr>
              <w:lastRenderedPageBreak/>
              <w:t xml:space="preserve">музыке </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«В каждой интонации спрятан человек». </w:t>
            </w:r>
          </w:p>
          <w:p w:rsidR="006B3F32" w:rsidRPr="00572BC5" w:rsidRDefault="006B3F32" w:rsidP="009D234E">
            <w:pPr>
              <w:pStyle w:val="a3"/>
              <w:rPr>
                <w:rFonts w:ascii="Times New Roman" w:hAnsi="Times New Roman" w:cs="Times New Roman"/>
                <w:i/>
              </w:rPr>
            </w:pPr>
            <w:r w:rsidRPr="00572BC5">
              <w:rPr>
                <w:rFonts w:ascii="Times New Roman" w:hAnsi="Times New Roman" w:cs="Times New Roman"/>
                <w:i/>
              </w:rPr>
              <w:t>С.Прокофьев</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Урок </w:t>
            </w:r>
            <w:r w:rsidRPr="009D234E">
              <w:rPr>
                <w:rFonts w:ascii="Times New Roman" w:hAnsi="Times New Roman" w:cs="Times New Roman"/>
              </w:rPr>
              <w:lastRenderedPageBreak/>
              <w:t>изучения и первичного закрепления новых знаний.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 Портрет в музыке. </w:t>
            </w:r>
            <w:r w:rsidRPr="009D234E">
              <w:rPr>
                <w:rFonts w:ascii="Times New Roman" w:hAnsi="Times New Roman" w:cs="Times New Roman"/>
              </w:rPr>
              <w:lastRenderedPageBreak/>
              <w:t>Соединение выразительного и изобразительного. Музыкальная скороговорка. Контраст в музыке.</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С.С. Прокофьев «Болтунья»,</w:t>
            </w:r>
          </w:p>
          <w:p w:rsidR="006B3F32" w:rsidRPr="009D234E" w:rsidRDefault="006B3F32" w:rsidP="009D234E">
            <w:pPr>
              <w:pStyle w:val="a3"/>
              <w:rPr>
                <w:rFonts w:ascii="Times New Roman" w:hAnsi="Times New Roman" w:cs="Times New Roman"/>
                <w:i/>
                <w:iCs/>
              </w:rPr>
            </w:pPr>
            <w:r w:rsidRPr="009D234E">
              <w:rPr>
                <w:rFonts w:ascii="Times New Roman" w:hAnsi="Times New Roman" w:cs="Times New Roman"/>
                <w:i/>
              </w:rPr>
              <w:t>«Джульетта-девочка» из балета «Ромео Джульетта», портреты действующих лиц симфонической сказки «Петя и волк».</w:t>
            </w:r>
            <w:r w:rsidRPr="009D234E">
              <w:rPr>
                <w:rFonts w:ascii="Times New Roman" w:hAnsi="Times New Roman" w:cs="Times New Roman"/>
                <w:i/>
                <w:iCs/>
              </w:rPr>
              <w:t xml:space="preserve"> </w:t>
            </w:r>
          </w:p>
          <w:p w:rsidR="006B3F32" w:rsidRPr="009D234E" w:rsidRDefault="006B3F32" w:rsidP="009D234E">
            <w:pPr>
              <w:pStyle w:val="a3"/>
              <w:rPr>
                <w:rFonts w:ascii="Times New Roman" w:hAnsi="Times New Roman" w:cs="Times New Roman"/>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Формировани</w:t>
            </w:r>
            <w:r w:rsidRPr="009D234E">
              <w:rPr>
                <w:rFonts w:ascii="Times New Roman" w:hAnsi="Times New Roman" w:cs="Times New Roman"/>
              </w:rPr>
              <w:lastRenderedPageBreak/>
              <w:t>е познавательного интереса к музыкальным занятиям,</w:t>
            </w:r>
          </w:p>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kern w:val="20"/>
              </w:rPr>
            </w:pPr>
            <w:r w:rsidRPr="005056D4">
              <w:rPr>
                <w:rFonts w:ascii="Times New Roman" w:hAnsi="Times New Roman" w:cs="Times New Roman"/>
                <w:b/>
                <w:kern w:val="20"/>
              </w:rPr>
              <w:lastRenderedPageBreak/>
              <w:t>Познавательные</w:t>
            </w:r>
            <w:r w:rsidRPr="009D234E">
              <w:rPr>
                <w:rFonts w:ascii="Times New Roman" w:hAnsi="Times New Roman" w:cs="Times New Roman"/>
                <w:kern w:val="20"/>
              </w:rPr>
              <w:t xml:space="preserve"> </w:t>
            </w:r>
            <w:r w:rsidRPr="009D234E">
              <w:rPr>
                <w:rFonts w:ascii="Times New Roman" w:eastAsia="Calibri" w:hAnsi="Times New Roman" w:cs="Times New Roman"/>
              </w:rPr>
              <w:t xml:space="preserve">выражать </w:t>
            </w:r>
            <w:r w:rsidRPr="009D234E">
              <w:rPr>
                <w:rFonts w:ascii="Times New Roman" w:eastAsia="Calibri" w:hAnsi="Times New Roman" w:cs="Times New Roman"/>
              </w:rPr>
              <w:lastRenderedPageBreak/>
              <w:t>свое мнение о музыке в процессе слушания</w:t>
            </w:r>
          </w:p>
          <w:p w:rsidR="006B3F32" w:rsidRPr="009D234E" w:rsidRDefault="006B3F32" w:rsidP="009D234E">
            <w:pPr>
              <w:pStyle w:val="a3"/>
              <w:rPr>
                <w:rFonts w:ascii="Times New Roman" w:hAnsi="Times New Roman" w:cs="Times New Roman"/>
                <w:kern w:val="20"/>
              </w:rPr>
            </w:pPr>
            <w:r w:rsidRPr="005056D4">
              <w:rPr>
                <w:rFonts w:ascii="Times New Roman" w:hAnsi="Times New Roman" w:cs="Times New Roman"/>
                <w:b/>
                <w:kern w:val="20"/>
              </w:rPr>
              <w:t xml:space="preserve">Коммуникативные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5056D4">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rPr>
              <w:t>эмоционально откликаться на музыкальную характеристику образов героев музыкальных произведений разных жанров;</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Выявлять жанровое </w:t>
            </w:r>
            <w:r w:rsidRPr="009D234E">
              <w:rPr>
                <w:rFonts w:ascii="Times New Roman" w:hAnsi="Times New Roman" w:cs="Times New Roman"/>
              </w:rPr>
              <w:lastRenderedPageBreak/>
              <w:t>начало  музыки;</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Оценивать эмоциональный характер музыки и определять ее образное содержание.</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устны</w:t>
            </w:r>
            <w:r w:rsidRPr="009D234E">
              <w:rPr>
                <w:rFonts w:ascii="Times New Roman" w:hAnsi="Times New Roman" w:cs="Times New Roman"/>
              </w:rPr>
              <w:lastRenderedPageBreak/>
              <w:t>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Прочит</w:t>
            </w:r>
            <w:r w:rsidRPr="009D234E">
              <w:rPr>
                <w:rFonts w:ascii="Times New Roman" w:hAnsi="Times New Roman" w:cs="Times New Roman"/>
              </w:rPr>
              <w:lastRenderedPageBreak/>
              <w:t>ать стихотворение А.Барто, как актер, от лица Болтуньи.</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lastRenderedPageBreak/>
              <w:t>16</w:t>
            </w:r>
            <w:r w:rsidR="006B3F32">
              <w:rPr>
                <w:rFonts w:ascii="Times New Roman" w:hAnsi="Times New Roman" w:cs="Times New Roman"/>
              </w:rPr>
              <w:t>.10</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8</w:t>
            </w:r>
          </w:p>
        </w:tc>
        <w:tc>
          <w:tcPr>
            <w:tcW w:w="1258" w:type="dxa"/>
          </w:tcPr>
          <w:p w:rsidR="006B3F32" w:rsidRPr="00572BC5" w:rsidRDefault="006B3F32" w:rsidP="009D234E">
            <w:pPr>
              <w:pStyle w:val="a3"/>
              <w:rPr>
                <w:rFonts w:ascii="Times New Roman" w:hAnsi="Times New Roman" w:cs="Times New Roman"/>
                <w:i/>
              </w:rPr>
            </w:pPr>
            <w:r w:rsidRPr="009D234E">
              <w:rPr>
                <w:rFonts w:ascii="Times New Roman" w:hAnsi="Times New Roman" w:cs="Times New Roman"/>
              </w:rPr>
              <w:t xml:space="preserve">Детские образы </w:t>
            </w:r>
            <w:r w:rsidRPr="00572BC5">
              <w:rPr>
                <w:rFonts w:ascii="Times New Roman" w:hAnsi="Times New Roman" w:cs="Times New Roman"/>
                <w:i/>
              </w:rPr>
              <w:t>М.П. Мусоргского и П.И. Чайковского.</w:t>
            </w:r>
          </w:p>
          <w:p w:rsidR="006B3F32" w:rsidRPr="009D234E" w:rsidRDefault="006B3F32" w:rsidP="009D234E">
            <w:pPr>
              <w:pStyle w:val="a3"/>
              <w:rPr>
                <w:rFonts w:ascii="Times New Roman" w:hAnsi="Times New Roman" w:cs="Times New Roman"/>
              </w:rPr>
            </w:pPr>
          </w:p>
        </w:tc>
        <w:tc>
          <w:tcPr>
            <w:tcW w:w="421" w:type="dxa"/>
          </w:tcPr>
          <w:p w:rsidR="006B3F32" w:rsidRPr="009D234E" w:rsidRDefault="006B3F32" w:rsidP="009D234E">
            <w:pPr>
              <w:pStyle w:val="a3"/>
              <w:rPr>
                <w:rFonts w:ascii="Times New Roman" w:hAnsi="Times New Roman" w:cs="Times New Roman"/>
              </w:rPr>
            </w:pP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первичного закрепления новых знаний.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Характерные черты музыкального языка Чайковского П.И. и Мусоргского М.П. Речитатив, интонационная выразительность. Конкурс-игра - изображение героев при помощи пластики и движений.</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М.П. Мусоргский «С няней» и «С куклой» из вокального цикла «Детская».</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2. П.И. Чайковский «Нянина сказка» из «Детского альбома».</w:t>
            </w:r>
          </w:p>
          <w:p w:rsidR="006B3F32" w:rsidRPr="009D234E" w:rsidRDefault="006B3F32" w:rsidP="009D234E">
            <w:pPr>
              <w:pStyle w:val="a3"/>
              <w:rPr>
                <w:rFonts w:ascii="Times New Roman" w:hAnsi="Times New Roman" w:cs="Times New Roman"/>
              </w:rPr>
            </w:pPr>
          </w:p>
        </w:tc>
        <w:tc>
          <w:tcPr>
            <w:tcW w:w="1537" w:type="dxa"/>
          </w:tcPr>
          <w:p w:rsidR="006B3F32" w:rsidRPr="009D234E" w:rsidRDefault="006B3F32" w:rsidP="009D234E">
            <w:pPr>
              <w:pStyle w:val="a3"/>
              <w:rPr>
                <w:rFonts w:ascii="Times New Roman" w:hAnsi="Times New Roman" w:cs="Times New Roman"/>
                <w:kern w:val="20"/>
              </w:rPr>
            </w:pPr>
            <w:r w:rsidRPr="009D234E">
              <w:rPr>
                <w:rFonts w:ascii="Times New Roman" w:hAnsi="Times New Roman" w:cs="Times New Roman"/>
                <w:kern w:val="20"/>
              </w:rPr>
              <w:t>Формирование эстетических и ценностно-смысловых ориентации,</w:t>
            </w:r>
          </w:p>
          <w:p w:rsidR="006B3F32" w:rsidRPr="009D234E" w:rsidRDefault="006B3F32" w:rsidP="009D234E">
            <w:pPr>
              <w:pStyle w:val="a3"/>
              <w:rPr>
                <w:rFonts w:ascii="Times New Roman" w:hAnsi="Times New Roman" w:cs="Times New Roman"/>
                <w:kern w:val="20"/>
              </w:rPr>
            </w:pPr>
            <w:r w:rsidRPr="009D234E">
              <w:rPr>
                <w:rFonts w:ascii="Times New Roman" w:hAnsi="Times New Roman" w:cs="Times New Roman"/>
                <w:kern w:val="20"/>
              </w:rPr>
              <w:t>создающих основу для формирования позитивной самооценки, самоуважения,</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kern w:val="20"/>
              </w:rPr>
              <w:t>.</w:t>
            </w:r>
          </w:p>
        </w:tc>
        <w:tc>
          <w:tcPr>
            <w:tcW w:w="3071" w:type="dxa"/>
          </w:tcPr>
          <w:p w:rsidR="006B3F32" w:rsidRPr="009D234E" w:rsidRDefault="006B3F32" w:rsidP="009D234E">
            <w:pPr>
              <w:pStyle w:val="a3"/>
              <w:rPr>
                <w:rFonts w:ascii="Times New Roman" w:hAnsi="Times New Roman" w:cs="Times New Roman"/>
                <w:kern w:val="20"/>
              </w:rPr>
            </w:pPr>
            <w:r w:rsidRPr="00D85095">
              <w:rPr>
                <w:rFonts w:ascii="Times New Roman" w:hAnsi="Times New Roman" w:cs="Times New Roman"/>
                <w:b/>
                <w:kern w:val="20"/>
              </w:rPr>
              <w:t xml:space="preserve">Познавательные </w:t>
            </w:r>
            <w:r w:rsidRPr="009D234E">
              <w:rPr>
                <w:rFonts w:ascii="Times New Roman" w:eastAsia="Calibri" w:hAnsi="Times New Roman" w:cs="Times New Roman"/>
              </w:rPr>
              <w:t>выражать свое мнение о музыке в процессе слушания</w:t>
            </w:r>
          </w:p>
          <w:p w:rsidR="006B3F32" w:rsidRPr="009D234E" w:rsidRDefault="006B3F32" w:rsidP="009D234E">
            <w:pPr>
              <w:pStyle w:val="a3"/>
              <w:rPr>
                <w:rFonts w:ascii="Times New Roman" w:hAnsi="Times New Roman" w:cs="Times New Roman"/>
                <w:kern w:val="20"/>
              </w:rPr>
            </w:pPr>
            <w:r w:rsidRPr="00D85095">
              <w:rPr>
                <w:rFonts w:ascii="Times New Roman" w:hAnsi="Times New Roman" w:cs="Times New Roman"/>
                <w:b/>
                <w:kern w:val="20"/>
              </w:rPr>
              <w:t xml:space="preserve">Коммуникативные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rPr>
              <w:t>эмоционально откликаться на музыкальную характеристику образов героев музыкальных произведений разных жанров;</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Выявление жанровых признаков, зерна-интонации, лада, состава исполнителей. Определять особенности звучания знакомых музыкальных инструментов  и вокальных голосов.</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Вспомнить стихи об игрушках.</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23</w:t>
            </w:r>
            <w:r w:rsidR="006B3F32">
              <w:rPr>
                <w:rFonts w:ascii="Times New Roman" w:hAnsi="Times New Roman" w:cs="Times New Roman"/>
              </w:rPr>
              <w:t>.10</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9</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Образы вечерней природы. </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закрепле</w:t>
            </w:r>
            <w:r w:rsidRPr="009D234E">
              <w:rPr>
                <w:rFonts w:ascii="Times New Roman" w:hAnsi="Times New Roman" w:cs="Times New Roman"/>
              </w:rPr>
              <w:lastRenderedPageBreak/>
              <w:t>ния нового материала</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Контраст в музыке. Понятие «пейзажная лирика», подбор </w:t>
            </w:r>
            <w:r w:rsidRPr="009D234E">
              <w:rPr>
                <w:rFonts w:ascii="Times New Roman" w:hAnsi="Times New Roman" w:cs="Times New Roman"/>
              </w:rPr>
              <w:lastRenderedPageBreak/>
              <w:t>иллюстраций, близких прослушанным произведениям. Интегративные связи видов искусств.</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Э. Григ «Утро» и «Заход солнца».</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 xml:space="preserve">2. П.И. Чайковский «Утренняя молитва» и «Колыбельная песня» </w:t>
            </w:r>
          </w:p>
          <w:p w:rsidR="006B3F32" w:rsidRPr="009D234E" w:rsidRDefault="006B3F32" w:rsidP="009D234E">
            <w:pPr>
              <w:pStyle w:val="a3"/>
              <w:rPr>
                <w:rFonts w:ascii="Times New Roman" w:hAnsi="Times New Roman" w:cs="Times New Roman"/>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развития чувства прекрасного</w:t>
            </w:r>
          </w:p>
        </w:tc>
        <w:tc>
          <w:tcPr>
            <w:tcW w:w="3071" w:type="dxa"/>
          </w:tcPr>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hAnsi="Times New Roman" w:cs="Times New Roman"/>
              </w:rPr>
              <w:t xml:space="preserve">строить свои рассуждения о воспринимаемых свойствах </w:t>
            </w:r>
            <w:r w:rsidRPr="009D234E">
              <w:rPr>
                <w:rFonts w:ascii="Times New Roman" w:hAnsi="Times New Roman" w:cs="Times New Roman"/>
              </w:rPr>
              <w:lastRenderedPageBreak/>
              <w:t>музыки;</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 xml:space="preserve">Коммуникативные </w:t>
            </w:r>
            <w:r w:rsidRPr="009D234E">
              <w:rPr>
                <w:rFonts w:ascii="Times New Roman" w:hAnsi="Times New Roman" w:cs="Times New Roman"/>
              </w:rPr>
              <w:t>понимать значение музыки в передаче настроения и мыслей человека, в общении между людьми;</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hAnsi="Times New Roman" w:cs="Times New Roman"/>
              </w:rPr>
              <w:t>принимать и сохранять учебную, в т. ч. музыкально-исполнительскую задачу, понимать смысл инструкции учителя и вносить в нее коррективы;</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Знать характерные особенности музыкального языка </w:t>
            </w:r>
            <w:r w:rsidRPr="009D234E">
              <w:rPr>
                <w:rFonts w:ascii="Times New Roman" w:hAnsi="Times New Roman" w:cs="Times New Roman"/>
              </w:rPr>
              <w:lastRenderedPageBreak/>
              <w:t>великих композиторов.</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Нарисовать картину </w:t>
            </w:r>
            <w:r w:rsidRPr="009D234E">
              <w:rPr>
                <w:rFonts w:ascii="Times New Roman" w:hAnsi="Times New Roman" w:cs="Times New Roman"/>
              </w:rPr>
              <w:lastRenderedPageBreak/>
              <w:t>«Вечер»</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lastRenderedPageBreak/>
              <w:t>30.10</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15797" w:type="dxa"/>
            <w:gridSpan w:val="12"/>
          </w:tcPr>
          <w:p w:rsidR="006B3F32" w:rsidRDefault="006B3F32" w:rsidP="00572BC5">
            <w:pPr>
              <w:pStyle w:val="a3"/>
              <w:jc w:val="center"/>
              <w:rPr>
                <w:rFonts w:ascii="Times New Roman" w:hAnsi="Times New Roman" w:cs="Times New Roman"/>
                <w:b/>
                <w:bCs/>
              </w:rPr>
            </w:pPr>
            <w:r w:rsidRPr="009D234E">
              <w:rPr>
                <w:rFonts w:ascii="Times New Roman" w:hAnsi="Times New Roman" w:cs="Times New Roman"/>
                <w:b/>
                <w:bCs/>
              </w:rPr>
              <w:lastRenderedPageBreak/>
              <w:t>О России петь– что стремиться в храм-7ч.</w:t>
            </w:r>
          </w:p>
          <w:p w:rsidR="006B3F32" w:rsidRPr="009D234E" w:rsidRDefault="006B3F32" w:rsidP="00572BC5">
            <w:pPr>
              <w:pStyle w:val="a3"/>
              <w:jc w:val="center"/>
              <w:rPr>
                <w:rFonts w:ascii="Times New Roman" w:hAnsi="Times New Roman" w:cs="Times New Roman"/>
              </w:rPr>
            </w:pPr>
          </w:p>
        </w:tc>
      </w:tr>
      <w:tr w:rsidR="006B3F32" w:rsidRPr="009D234E" w:rsidTr="006B3F32">
        <w:tc>
          <w:tcPr>
            <w:tcW w:w="561" w:type="dxa"/>
          </w:tcPr>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t>10</w:t>
            </w:r>
          </w:p>
        </w:tc>
        <w:tc>
          <w:tcPr>
            <w:tcW w:w="1258" w:type="dxa"/>
          </w:tcPr>
          <w:p w:rsidR="006B3F32" w:rsidRDefault="006B3F32" w:rsidP="00572BC5">
            <w:pPr>
              <w:pStyle w:val="a3"/>
              <w:rPr>
                <w:rFonts w:ascii="Times New Roman" w:hAnsi="Times New Roman" w:cs="Times New Roman"/>
              </w:rPr>
            </w:pPr>
            <w:r w:rsidRPr="009D234E">
              <w:rPr>
                <w:rFonts w:ascii="Times New Roman" w:hAnsi="Times New Roman" w:cs="Times New Roman"/>
              </w:rPr>
              <w:t>Два музыкальных обращения к Богородице.</w:t>
            </w:r>
          </w:p>
          <w:p w:rsidR="006B3F32" w:rsidRPr="009D234E" w:rsidRDefault="006B3F32" w:rsidP="00572BC5">
            <w:pPr>
              <w:pStyle w:val="a3"/>
              <w:rPr>
                <w:rFonts w:ascii="Times New Roman" w:hAnsi="Times New Roman" w:cs="Times New Roman"/>
                <w:bCs/>
              </w:rPr>
            </w:pPr>
          </w:p>
        </w:tc>
        <w:tc>
          <w:tcPr>
            <w:tcW w:w="421" w:type="dxa"/>
          </w:tcPr>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t>Комбинированный урок.</w:t>
            </w:r>
          </w:p>
          <w:p w:rsidR="006B3F32" w:rsidRPr="009D234E" w:rsidRDefault="006B3F32" w:rsidP="00572BC5">
            <w:pPr>
              <w:pStyle w:val="a3"/>
              <w:rPr>
                <w:rFonts w:ascii="Times New Roman" w:hAnsi="Times New Roman" w:cs="Times New Roman"/>
              </w:rPr>
            </w:pPr>
          </w:p>
        </w:tc>
        <w:tc>
          <w:tcPr>
            <w:tcW w:w="2234" w:type="dxa"/>
          </w:tcPr>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t>Жанр прелюдии, музыкальный инструмент клавесин. Певческий голос: дискант. Отличительные особенности песнопений западноевропейской и русской духовной музыки - эмоциональнообразное родство и различие.</w:t>
            </w:r>
          </w:p>
          <w:p w:rsidR="006B3F32" w:rsidRPr="009D234E" w:rsidRDefault="006B3F32" w:rsidP="00572BC5">
            <w:pPr>
              <w:pStyle w:val="a3"/>
              <w:rPr>
                <w:rFonts w:ascii="Times New Roman" w:hAnsi="Times New Roman" w:cs="Times New Roman"/>
                <w:i/>
              </w:rPr>
            </w:pPr>
            <w:r w:rsidRPr="009D234E">
              <w:rPr>
                <w:rFonts w:ascii="Times New Roman" w:hAnsi="Times New Roman" w:cs="Times New Roman"/>
                <w:i/>
              </w:rPr>
              <w:t> Шуберт «Аве Мария».</w:t>
            </w:r>
          </w:p>
          <w:p w:rsidR="006B3F32" w:rsidRPr="009D234E" w:rsidRDefault="006B3F32" w:rsidP="00572BC5">
            <w:pPr>
              <w:pStyle w:val="a3"/>
              <w:rPr>
                <w:rFonts w:ascii="Times New Roman" w:hAnsi="Times New Roman" w:cs="Times New Roman"/>
                <w:i/>
              </w:rPr>
            </w:pPr>
            <w:r w:rsidRPr="009D234E">
              <w:rPr>
                <w:rFonts w:ascii="Times New Roman" w:hAnsi="Times New Roman" w:cs="Times New Roman"/>
                <w:i/>
              </w:rPr>
              <w:t>2. Рафаэль Санти «Сикстинская мадонна».</w:t>
            </w:r>
          </w:p>
          <w:p w:rsidR="006B3F32" w:rsidRPr="009D234E" w:rsidRDefault="006B3F32" w:rsidP="00572BC5">
            <w:pPr>
              <w:pStyle w:val="a3"/>
              <w:rPr>
                <w:rFonts w:ascii="Times New Roman" w:hAnsi="Times New Roman" w:cs="Times New Roman"/>
                <w:i/>
              </w:rPr>
            </w:pPr>
            <w:r w:rsidRPr="009D234E">
              <w:rPr>
                <w:rFonts w:ascii="Times New Roman" w:hAnsi="Times New Roman" w:cs="Times New Roman"/>
                <w:i/>
              </w:rPr>
              <w:t>3.И.С. Бах «Прелюдия № 1» из первого тома «Хорошо темперированного клавира».</w:t>
            </w:r>
          </w:p>
          <w:p w:rsidR="006B3F32" w:rsidRPr="009D234E" w:rsidRDefault="006B3F32" w:rsidP="00572BC5">
            <w:pPr>
              <w:pStyle w:val="a3"/>
              <w:rPr>
                <w:rFonts w:ascii="Times New Roman" w:hAnsi="Times New Roman" w:cs="Times New Roman"/>
                <w:bCs/>
              </w:rPr>
            </w:pPr>
          </w:p>
        </w:tc>
        <w:tc>
          <w:tcPr>
            <w:tcW w:w="1537" w:type="dxa"/>
          </w:tcPr>
          <w:p w:rsidR="006B3F32" w:rsidRPr="009D234E" w:rsidRDefault="006B3F32" w:rsidP="00572BC5">
            <w:pPr>
              <w:pStyle w:val="a3"/>
              <w:rPr>
                <w:rFonts w:ascii="Times New Roman" w:hAnsi="Times New Roman" w:cs="Times New Roman"/>
                <w:kern w:val="20"/>
              </w:rPr>
            </w:pPr>
            <w:r w:rsidRPr="009D234E">
              <w:rPr>
                <w:rFonts w:ascii="Times New Roman" w:hAnsi="Times New Roman" w:cs="Times New Roman"/>
                <w:kern w:val="20"/>
              </w:rPr>
              <w:lastRenderedPageBreak/>
              <w:t>Приобщение к достижениям</w:t>
            </w:r>
          </w:p>
          <w:p w:rsidR="006B3F32" w:rsidRPr="009D234E" w:rsidRDefault="006B3F32" w:rsidP="00572BC5">
            <w:pPr>
              <w:pStyle w:val="a3"/>
              <w:rPr>
                <w:rFonts w:ascii="Times New Roman" w:hAnsi="Times New Roman" w:cs="Times New Roman"/>
              </w:rPr>
            </w:pPr>
            <w:r w:rsidRPr="009D234E">
              <w:rPr>
                <w:rFonts w:ascii="Times New Roman" w:hAnsi="Times New Roman" w:cs="Times New Roman"/>
                <w:kern w:val="20"/>
              </w:rPr>
              <w:t>национальной, российской и мировой музыкальной культуры и традициям,</w:t>
            </w:r>
          </w:p>
          <w:p w:rsidR="006B3F32" w:rsidRPr="009D234E" w:rsidRDefault="006B3F32" w:rsidP="00572BC5">
            <w:pPr>
              <w:pStyle w:val="a3"/>
              <w:rPr>
                <w:rFonts w:ascii="Times New Roman" w:hAnsi="Times New Roman" w:cs="Times New Roman"/>
              </w:rPr>
            </w:pPr>
          </w:p>
        </w:tc>
        <w:tc>
          <w:tcPr>
            <w:tcW w:w="3071" w:type="dxa"/>
          </w:tcPr>
          <w:p w:rsidR="006B3F32" w:rsidRPr="009D234E" w:rsidRDefault="006B3F32" w:rsidP="00572BC5">
            <w:pPr>
              <w:pStyle w:val="a3"/>
              <w:rPr>
                <w:rFonts w:ascii="Times New Roman" w:hAnsi="Times New Roman" w:cs="Times New Roman"/>
                <w:kern w:val="20"/>
              </w:rPr>
            </w:pPr>
            <w:r w:rsidRPr="00D85095">
              <w:rPr>
                <w:rFonts w:ascii="Times New Roman" w:hAnsi="Times New Roman" w:cs="Times New Roman"/>
                <w:b/>
                <w:kern w:val="20"/>
              </w:rPr>
              <w:t xml:space="preserve">Познавательные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572BC5">
            <w:pPr>
              <w:pStyle w:val="a3"/>
              <w:rPr>
                <w:rFonts w:ascii="Times New Roman" w:hAnsi="Times New Roman" w:cs="Times New Roman"/>
              </w:rPr>
            </w:pPr>
            <w:r w:rsidRPr="00D85095">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hAnsi="Times New Roman" w:cs="Times New Roman"/>
              </w:rPr>
              <w:t>принимать мнение, отличное от своей точки зрения;</w:t>
            </w:r>
          </w:p>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t xml:space="preserve">-стремиться к пониманию позиции другого человека. </w:t>
            </w:r>
          </w:p>
          <w:p w:rsidR="006B3F32" w:rsidRPr="009D234E" w:rsidRDefault="006B3F32" w:rsidP="00572BC5">
            <w:pPr>
              <w:pStyle w:val="a3"/>
              <w:rPr>
                <w:rFonts w:ascii="Times New Roman" w:hAnsi="Times New Roman" w:cs="Times New Roman"/>
              </w:rPr>
            </w:pPr>
            <w:r w:rsidRPr="00D85095">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rPr>
              <w:t>осуществлять контроль и самооценку своего участия в разных видах музыкальной деятельности.</w:t>
            </w:r>
          </w:p>
          <w:p w:rsidR="006B3F32" w:rsidRPr="009D234E" w:rsidRDefault="006B3F32" w:rsidP="00572BC5">
            <w:pPr>
              <w:pStyle w:val="a3"/>
              <w:rPr>
                <w:rFonts w:ascii="Times New Roman" w:hAnsi="Times New Roman" w:cs="Times New Roman"/>
              </w:rPr>
            </w:pPr>
          </w:p>
        </w:tc>
        <w:tc>
          <w:tcPr>
            <w:tcW w:w="2513" w:type="dxa"/>
          </w:tcPr>
          <w:p w:rsidR="006B3F32" w:rsidRPr="009D234E" w:rsidRDefault="006B3F32" w:rsidP="00572BC5">
            <w:pPr>
              <w:pStyle w:val="a3"/>
              <w:rPr>
                <w:rFonts w:ascii="Times New Roman" w:hAnsi="Times New Roman" w:cs="Times New Roman"/>
                <w:bCs/>
              </w:rPr>
            </w:pPr>
            <w:r w:rsidRPr="009D234E">
              <w:rPr>
                <w:rFonts w:ascii="Times New Roman" w:hAnsi="Times New Roman" w:cs="Times New Roman"/>
              </w:rPr>
              <w:t>Определять  характер  музыки, выражающий  чувства художника.</w:t>
            </w:r>
          </w:p>
        </w:tc>
        <w:tc>
          <w:tcPr>
            <w:tcW w:w="841" w:type="dxa"/>
          </w:tcPr>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t>групповая</w:t>
            </w:r>
          </w:p>
        </w:tc>
        <w:tc>
          <w:tcPr>
            <w:tcW w:w="979" w:type="dxa"/>
          </w:tcPr>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t>Придумать ритмический рисунок.</w:t>
            </w:r>
          </w:p>
        </w:tc>
        <w:tc>
          <w:tcPr>
            <w:tcW w:w="841" w:type="dxa"/>
          </w:tcPr>
          <w:p w:rsidR="006B3F32" w:rsidRPr="009D234E" w:rsidRDefault="00E343DD" w:rsidP="00572BC5">
            <w:pPr>
              <w:pStyle w:val="a3"/>
              <w:rPr>
                <w:rFonts w:ascii="Times New Roman" w:hAnsi="Times New Roman" w:cs="Times New Roman"/>
              </w:rPr>
            </w:pPr>
            <w:r>
              <w:rPr>
                <w:rFonts w:ascii="Times New Roman" w:hAnsi="Times New Roman" w:cs="Times New Roman"/>
              </w:rPr>
              <w:t>11</w:t>
            </w:r>
            <w:r w:rsidR="006772F7">
              <w:rPr>
                <w:rFonts w:ascii="Times New Roman" w:hAnsi="Times New Roman" w:cs="Times New Roman"/>
              </w:rPr>
              <w:t>.11</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11</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Древнейшая песнь материнства.</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Образ матери в музыке </w:t>
            </w:r>
            <w:r w:rsidRPr="009B64B4">
              <w:rPr>
                <w:rFonts w:ascii="Times New Roman" w:hAnsi="Times New Roman" w:cs="Times New Roman"/>
                <w:i/>
              </w:rPr>
              <w:t>Шуберта  и  Ра хманинова</w:t>
            </w:r>
            <w:r w:rsidRPr="009D234E">
              <w:rPr>
                <w:rFonts w:ascii="Times New Roman" w:hAnsi="Times New Roman" w:cs="Times New Roman"/>
              </w:rPr>
              <w:t>, поэзии, живописи.</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Комбинированный урок.</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Специфика воплощения образа Богоматери в западноевропейской и русской духовной музыки.</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С.В. Рахманинов «Богородице Дево, радуйся».</w:t>
            </w:r>
          </w:p>
        </w:tc>
        <w:tc>
          <w:tcPr>
            <w:tcW w:w="1537" w:type="dxa"/>
            <w:vMerge w:val="restart"/>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Сформировать чувства прекрасного через знакомство с доступными музыкальными произведениями разных эпох, жанров</w:t>
            </w:r>
          </w:p>
        </w:tc>
        <w:tc>
          <w:tcPr>
            <w:tcW w:w="3071" w:type="dxa"/>
          </w:tcPr>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kern w:val="20"/>
              </w:rPr>
            </w:pPr>
            <w:r w:rsidRPr="00D85095">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eastAsia="Calibri" w:hAnsi="Times New Roman" w:cs="Times New Roman"/>
              </w:rPr>
              <w:t>выражать свое мнение о музыке в процессе слушания и исполнения, используя разные речевые средства</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 xml:space="preserve">Регулятивные </w:t>
            </w:r>
            <w:r w:rsidRPr="009D234E">
              <w:rPr>
                <w:rFonts w:ascii="Times New Roman" w:hAnsi="Times New Roman" w:cs="Times New Roman"/>
              </w:rPr>
              <w:t>планировать свои действия в соответствии с учебными задачами, различая способ и результат собственных действий;</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Сравнивать  музыку  Шуберта  и  Ра хманинова. Уметь  характеризовать  духовную  музыку.  </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Вспомнить стихи о маме.</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18</w:t>
            </w:r>
            <w:r w:rsidR="006772F7">
              <w:rPr>
                <w:rFonts w:ascii="Times New Roman" w:hAnsi="Times New Roman" w:cs="Times New Roman"/>
              </w:rPr>
              <w:t>.11</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12</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Образ матери в современном искусстве</w:t>
            </w:r>
          </w:p>
          <w:p w:rsidR="006B3F32" w:rsidRPr="009D234E" w:rsidRDefault="006B3F32" w:rsidP="009D234E">
            <w:pPr>
              <w:pStyle w:val="a3"/>
              <w:rPr>
                <w:rFonts w:ascii="Times New Roman" w:hAnsi="Times New Roman" w:cs="Times New Roman"/>
              </w:rPr>
            </w:pP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Комбинированный урок.</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Специфика воплощения образа Богоматери в современном искусстве.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rPr>
              <w:t xml:space="preserve"> </w:t>
            </w:r>
            <w:r w:rsidRPr="009D234E">
              <w:rPr>
                <w:rFonts w:ascii="Times New Roman" w:hAnsi="Times New Roman" w:cs="Times New Roman"/>
                <w:i/>
              </w:rPr>
              <w:t>К. Петров-Водкин «Петроградская мадонна» и О. Ренуар «Мадам Шарпантье с детьми».</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2.Ч. Биксио «Мама».</w:t>
            </w:r>
          </w:p>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i/>
              </w:rPr>
              <w:t>3. В. Гаврилин «Мама».</w:t>
            </w:r>
          </w:p>
        </w:tc>
        <w:tc>
          <w:tcPr>
            <w:tcW w:w="1537" w:type="dxa"/>
            <w:vMerge/>
          </w:tcPr>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kern w:val="20"/>
              </w:rPr>
            </w:pPr>
            <w:r w:rsidRPr="00D85095">
              <w:rPr>
                <w:rFonts w:ascii="Times New Roman" w:hAnsi="Times New Roman" w:cs="Times New Roman"/>
                <w:b/>
                <w:kern w:val="20"/>
              </w:rPr>
              <w:t xml:space="preserve">Познавательные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 xml:space="preserve">Коммуникативные </w:t>
            </w:r>
            <w:r w:rsidRPr="009D234E">
              <w:rPr>
                <w:rFonts w:ascii="Times New Roman" w:hAnsi="Times New Roman" w:cs="Times New Roman"/>
              </w:rPr>
              <w:t>принимать мнение, отличное от своей точки зрения;</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-стремиться к пониманию позиции другого человека. </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 xml:space="preserve">Регулятивные </w:t>
            </w:r>
            <w:r w:rsidRPr="009D234E">
              <w:rPr>
                <w:rFonts w:ascii="Times New Roman" w:eastAsia="Calibri" w:hAnsi="Times New Roman" w:cs="Times New Roman"/>
              </w:rPr>
              <w:t>осуществлять контроль и самооценку своего участия в разных видах музыкальной деятельности.</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Сравнивать содержание  художественных  картин,    музыкальные  и  художественные  образы.</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Нарисовать портрет матери.</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25</w:t>
            </w:r>
            <w:r w:rsidR="006772F7">
              <w:rPr>
                <w:rFonts w:ascii="Times New Roman" w:hAnsi="Times New Roman" w:cs="Times New Roman"/>
              </w:rPr>
              <w:t>.11</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13</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Праздники православной церкви. Вербное воскресение.</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 xml:space="preserve">Р.Н..К Традиции родного </w:t>
            </w:r>
            <w:r w:rsidRPr="009D234E">
              <w:rPr>
                <w:rFonts w:ascii="Times New Roman" w:hAnsi="Times New Roman" w:cs="Times New Roman"/>
                <w:i/>
              </w:rPr>
              <w:lastRenderedPageBreak/>
              <w:t>края.</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закрепления новых знан</w:t>
            </w:r>
            <w:r w:rsidRPr="009D234E">
              <w:rPr>
                <w:rFonts w:ascii="Times New Roman" w:hAnsi="Times New Roman" w:cs="Times New Roman"/>
              </w:rPr>
              <w:lastRenderedPageBreak/>
              <w:t>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Знакомство с традицией празднования Вербного воскресения. Музыкальные особенности жанра величания.</w:t>
            </w:r>
          </w:p>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iCs/>
              </w:rPr>
              <w:t xml:space="preserve">. </w:t>
            </w:r>
            <w:r w:rsidRPr="009D234E">
              <w:rPr>
                <w:rFonts w:ascii="Times New Roman" w:hAnsi="Times New Roman" w:cs="Times New Roman"/>
                <w:i/>
                <w:iCs/>
              </w:rPr>
              <w:t>Э.Л. Уэббер. Хор «Осанна!» из рок-</w:t>
            </w:r>
            <w:r w:rsidRPr="009D234E">
              <w:rPr>
                <w:rFonts w:ascii="Times New Roman" w:hAnsi="Times New Roman" w:cs="Times New Roman"/>
                <w:i/>
                <w:iCs/>
              </w:rPr>
              <w:lastRenderedPageBreak/>
              <w:t>оперы «Иисус Христос суперзвезда»</w:t>
            </w:r>
          </w:p>
        </w:tc>
        <w:tc>
          <w:tcPr>
            <w:tcW w:w="1537" w:type="dxa"/>
          </w:tcPr>
          <w:p w:rsidR="006B3F32" w:rsidRPr="009D234E" w:rsidRDefault="006B3F32" w:rsidP="009D234E">
            <w:pPr>
              <w:pStyle w:val="a3"/>
              <w:rPr>
                <w:rFonts w:ascii="Times New Roman" w:hAnsi="Times New Roman" w:cs="Times New Roman"/>
                <w:kern w:val="20"/>
              </w:rPr>
            </w:pPr>
            <w:r w:rsidRPr="009D234E">
              <w:rPr>
                <w:rFonts w:ascii="Times New Roman" w:hAnsi="Times New Roman" w:cs="Times New Roman"/>
                <w:kern w:val="20"/>
              </w:rPr>
              <w:lastRenderedPageBreak/>
              <w:t>Приобщение к достижениям</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kern w:val="20"/>
              </w:rPr>
              <w:t>национальной, российской и мировой музыкальной культуры и традициям</w:t>
            </w:r>
            <w:r w:rsidR="00DE348C">
              <w:rPr>
                <w:rFonts w:ascii="Times New Roman" w:hAnsi="Times New Roman" w:cs="Times New Roman"/>
                <w:kern w:val="20"/>
              </w:rPr>
              <w:t>;</w:t>
            </w:r>
            <w:r w:rsidR="00DE348C" w:rsidRPr="00502EFB">
              <w:rPr>
                <w:rFonts w:ascii="Times New Roman" w:hAnsi="Times New Roman" w:cs="Times New Roman"/>
                <w:bCs/>
              </w:rPr>
              <w:t xml:space="preserve"> уважения к ее </w:t>
            </w:r>
            <w:r w:rsidR="00DE348C" w:rsidRPr="00502EFB">
              <w:rPr>
                <w:rFonts w:ascii="Times New Roman" w:hAnsi="Times New Roman" w:cs="Times New Roman"/>
                <w:bCs/>
              </w:rPr>
              <w:lastRenderedPageBreak/>
              <w:t>традициям</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3071" w:type="dxa"/>
            <w:vMerge w:val="restart"/>
          </w:tcPr>
          <w:p w:rsidR="006B3F32" w:rsidRPr="009D234E" w:rsidRDefault="006B3F32" w:rsidP="009D234E">
            <w:pPr>
              <w:pStyle w:val="a3"/>
              <w:rPr>
                <w:rFonts w:ascii="Times New Roman" w:hAnsi="Times New Roman" w:cs="Times New Roman"/>
                <w:kern w:val="20"/>
              </w:rPr>
            </w:pPr>
            <w:r w:rsidRPr="00D85095">
              <w:rPr>
                <w:rFonts w:ascii="Times New Roman" w:hAnsi="Times New Roman" w:cs="Times New Roman"/>
                <w:b/>
                <w:kern w:val="20"/>
              </w:rPr>
              <w:lastRenderedPageBreak/>
              <w:t xml:space="preserve">Познавательные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 xml:space="preserve">Коммуникативные </w:t>
            </w:r>
            <w:r w:rsidRPr="009D234E">
              <w:rPr>
                <w:rFonts w:ascii="Times New Roman" w:hAnsi="Times New Roman" w:cs="Times New Roman"/>
              </w:rPr>
              <w:t>принимать мнение, отличное от своей точки зрения;</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-стремиться к пониманию позиции другого человека. </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 xml:space="preserve">Регулятивные </w:t>
            </w:r>
            <w:r w:rsidRPr="009D234E">
              <w:rPr>
                <w:rFonts w:ascii="Times New Roman" w:eastAsia="Calibri" w:hAnsi="Times New Roman" w:cs="Times New Roman"/>
              </w:rPr>
              <w:t xml:space="preserve">осуществлять </w:t>
            </w:r>
            <w:r w:rsidRPr="009D234E">
              <w:rPr>
                <w:rFonts w:ascii="Times New Roman" w:eastAsia="Calibri" w:hAnsi="Times New Roman" w:cs="Times New Roman"/>
              </w:rPr>
              <w:lastRenderedPageBreak/>
              <w:t>контроль и самооценку своего участия в разных видах музыкальной деятельности.</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Знакомство  с  праздниками  Православной  церкви. Знать  историю  праздника  «Вербное  воскресение».</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Выучить текст песни</w:t>
            </w:r>
          </w:p>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«Вербочки», слова А.Блока, музыка А.Греча</w:t>
            </w:r>
            <w:r w:rsidRPr="009D234E">
              <w:rPr>
                <w:rFonts w:ascii="Times New Roman" w:eastAsia="Calibri" w:hAnsi="Times New Roman" w:cs="Times New Roman"/>
              </w:rPr>
              <w:lastRenderedPageBreak/>
              <w:t>нинова</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lastRenderedPageBreak/>
              <w:t>4</w:t>
            </w:r>
            <w:r w:rsidR="006772F7">
              <w:rPr>
                <w:rFonts w:ascii="Times New Roman" w:hAnsi="Times New Roman" w:cs="Times New Roman"/>
              </w:rPr>
              <w:t>.12</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14</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Музыкальный образ праздника в классической и современной музыке.</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закрепления новых знаний.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Воплощение в классической музыке </w:t>
            </w:r>
            <w:r w:rsidRPr="009D234E">
              <w:rPr>
                <w:rFonts w:ascii="Times New Roman" w:hAnsi="Times New Roman" w:cs="Times New Roman"/>
                <w:iCs/>
              </w:rPr>
              <w:t>традицией празднования Вербного воскресения</w:t>
            </w:r>
            <w:r w:rsidRPr="009D234E">
              <w:rPr>
                <w:rFonts w:ascii="Times New Roman" w:hAnsi="Times New Roman" w:cs="Times New Roman"/>
                <w:i/>
                <w:iCs/>
              </w:rPr>
              <w:t xml:space="preserve">. </w:t>
            </w:r>
          </w:p>
        </w:tc>
        <w:tc>
          <w:tcPr>
            <w:tcW w:w="1537" w:type="dxa"/>
          </w:tcPr>
          <w:p w:rsidR="006B3F32" w:rsidRPr="009D234E" w:rsidRDefault="006B3F32" w:rsidP="009D234E">
            <w:pPr>
              <w:pStyle w:val="a3"/>
              <w:rPr>
                <w:rFonts w:ascii="Times New Roman" w:hAnsi="Times New Roman" w:cs="Times New Roman"/>
                <w:kern w:val="20"/>
              </w:rPr>
            </w:pPr>
            <w:r w:rsidRPr="009D234E">
              <w:rPr>
                <w:rFonts w:ascii="Times New Roman" w:hAnsi="Times New Roman" w:cs="Times New Roman"/>
                <w:kern w:val="20"/>
              </w:rPr>
              <w:t>Приобщение к достижениям</w:t>
            </w:r>
          </w:p>
          <w:p w:rsidR="006B3F32" w:rsidRPr="009D234E" w:rsidRDefault="006B3F32" w:rsidP="009D234E">
            <w:pPr>
              <w:pStyle w:val="a3"/>
              <w:rPr>
                <w:rFonts w:ascii="Times New Roman" w:hAnsi="Times New Roman" w:cs="Times New Roman"/>
                <w:kern w:val="20"/>
              </w:rPr>
            </w:pPr>
            <w:r w:rsidRPr="009D234E">
              <w:rPr>
                <w:rFonts w:ascii="Times New Roman" w:hAnsi="Times New Roman" w:cs="Times New Roman"/>
                <w:kern w:val="20"/>
              </w:rPr>
              <w:t>национальной, российской и мировой музыкальной культуры и традициям, многообразию музыкального фольклора</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3071" w:type="dxa"/>
            <w:vMerge/>
          </w:tcPr>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Исполнять  знакомые  песни  о  праздниках  /рождественские  песни/.</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Рассказать про праздник.</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11</w:t>
            </w:r>
            <w:r w:rsidR="006772F7">
              <w:rPr>
                <w:rFonts w:ascii="Times New Roman" w:hAnsi="Times New Roman" w:cs="Times New Roman"/>
              </w:rPr>
              <w:t>.12</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15</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Святые земли Русской. Княгиня Ольга, Князь Владимир. Жанры величания и баллады в музыке и поэзии.</w:t>
            </w:r>
          </w:p>
          <w:p w:rsidR="006B3F32" w:rsidRPr="002B5344" w:rsidRDefault="006B3F32" w:rsidP="009D234E">
            <w:pPr>
              <w:pStyle w:val="a3"/>
              <w:rPr>
                <w:rFonts w:ascii="Times New Roman" w:hAnsi="Times New Roman" w:cs="Times New Roman"/>
                <w:i/>
              </w:rPr>
            </w:pPr>
            <w:r>
              <w:rPr>
                <w:rFonts w:ascii="Times New Roman" w:hAnsi="Times New Roman" w:cs="Times New Roman"/>
                <w:i/>
              </w:rPr>
              <w:t>А.П.Бородин опера «Князь Игорь»</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Обобщаю щий урок</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Жанры величания и баллады в музыке и поэзии.</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Историческая сказка о важных событиях истории России, традициях и обрядах народа, об отношении людей к родной природе.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.Фрагменты из кантаты «Александр Невский» С. Прокофьева), напев Оптиной Пустыни «О, Преславного чудесе», народные песнопения «Там, где стоит, красуясь, ныне обитель Троицы святой…».</w:t>
            </w:r>
          </w:p>
          <w:p w:rsidR="006B3F32" w:rsidRPr="009D234E" w:rsidRDefault="006B3F32" w:rsidP="009D234E">
            <w:pPr>
              <w:pStyle w:val="a3"/>
              <w:rPr>
                <w:rFonts w:ascii="Times New Roman" w:hAnsi="Times New Roman" w:cs="Times New Roman"/>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сформировать:</w:t>
            </w:r>
            <w:r w:rsidRPr="009D234E">
              <w:rPr>
                <w:rFonts w:ascii="Times New Roman" w:hAnsi="Times New Roman" w:cs="Times New Roman"/>
              </w:rPr>
              <w:t>-эмоциональнаую отзывчивость на музыкальные произведения различного образного содержания;</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3071" w:type="dxa"/>
            <w:vMerge w:val="restart"/>
          </w:tcPr>
          <w:p w:rsidR="006B3F32" w:rsidRPr="009D234E" w:rsidRDefault="006B3F32" w:rsidP="009D234E">
            <w:pPr>
              <w:pStyle w:val="a3"/>
              <w:rPr>
                <w:rFonts w:ascii="Times New Roman" w:hAnsi="Times New Roman" w:cs="Times New Roman"/>
                <w:kern w:val="20"/>
              </w:rPr>
            </w:pPr>
            <w:r w:rsidRPr="00D85095">
              <w:rPr>
                <w:rFonts w:ascii="Times New Roman" w:hAnsi="Times New Roman" w:cs="Times New Roman"/>
                <w:b/>
                <w:kern w:val="20"/>
              </w:rPr>
              <w:t xml:space="preserve">Познавательные </w:t>
            </w:r>
            <w:r w:rsidRPr="00D85095">
              <w:rPr>
                <w:rFonts w:ascii="Times New Roman" w:eastAsia="Calibri" w:hAnsi="Times New Roman" w:cs="Times New Roman"/>
                <w:b/>
              </w:rPr>
              <w:t>выражать</w:t>
            </w:r>
            <w:r w:rsidRPr="009D234E">
              <w:rPr>
                <w:rFonts w:ascii="Times New Roman" w:eastAsia="Calibri" w:hAnsi="Times New Roman" w:cs="Times New Roman"/>
              </w:rPr>
              <w:t xml:space="preserve"> свое мнение о музыке в процессе слушания</w:t>
            </w:r>
          </w:p>
          <w:p w:rsidR="006B3F32" w:rsidRDefault="006B3F32" w:rsidP="009D234E">
            <w:pPr>
              <w:pStyle w:val="a3"/>
              <w:rPr>
                <w:rFonts w:ascii="Times New Roman" w:eastAsia="Calibri" w:hAnsi="Times New Roman" w:cs="Times New Roman"/>
              </w:rPr>
            </w:pPr>
            <w:r w:rsidRPr="00D85095">
              <w:rPr>
                <w:rFonts w:ascii="Times New Roman" w:hAnsi="Times New Roman" w:cs="Times New Roman"/>
                <w:b/>
                <w:kern w:val="20"/>
              </w:rPr>
              <w:t xml:space="preserve">Коммуникативные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D85095">
            <w:pPr>
              <w:pStyle w:val="a3"/>
              <w:rPr>
                <w:rFonts w:ascii="Times New Roman" w:hAnsi="Times New Roman" w:cs="Times New Roman"/>
              </w:rPr>
            </w:pPr>
            <w:r w:rsidRPr="009D234E">
              <w:rPr>
                <w:rFonts w:ascii="Times New Roman" w:hAnsi="Times New Roman" w:cs="Times New Roman"/>
              </w:rPr>
              <w:t>проявлять инициативу, участвуя в исполнении музыки;</w:t>
            </w:r>
          </w:p>
          <w:p w:rsidR="006B3F32" w:rsidRPr="009D234E" w:rsidRDefault="006B3F32" w:rsidP="009D234E">
            <w:pPr>
              <w:pStyle w:val="a3"/>
              <w:rPr>
                <w:rFonts w:ascii="Times New Roman" w:hAnsi="Times New Roman" w:cs="Times New Roman"/>
              </w:rPr>
            </w:pPr>
            <w:r w:rsidRPr="00D85095">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rPr>
              <w:t>эмоционально откликаться на музыкальную характеристику образов героев музыкальных произведений разных жанров;</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Определение музыкальных особенностей духовной музыки: строгий и торжественный характер, напевность, неторопливость движения. Сравнение баллады, величания, молитвы и выявление их интонационно-образного родства.</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Описать отношение людей к природе.</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18</w:t>
            </w:r>
            <w:r w:rsidR="006772F7">
              <w:rPr>
                <w:rFonts w:ascii="Times New Roman" w:hAnsi="Times New Roman" w:cs="Times New Roman"/>
              </w:rPr>
              <w:t>.12</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16</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Обобщаю щий урок.</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Музыка на Новогоднем празднике.</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Обобщаю щий урок</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 Тестирование учащихся.</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исполнение танцев из «Детского альбома» П. Чайковского («Марш деревянных солдатиков», «Игра в лошадки», «Баба Яга», «Камаринская», «Полька», «Мазурка», «Вальс»);</w:t>
            </w:r>
          </w:p>
          <w:p w:rsidR="006B3F32" w:rsidRPr="009D234E" w:rsidRDefault="006B3F32" w:rsidP="009D234E">
            <w:pPr>
              <w:pStyle w:val="a3"/>
              <w:rPr>
                <w:rFonts w:ascii="Times New Roman" w:hAnsi="Times New Roman" w:cs="Times New Roman"/>
                <w:bCs/>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первоначальные представления о досуге.</w:t>
            </w:r>
          </w:p>
          <w:p w:rsidR="006B3F32" w:rsidRPr="009D234E" w:rsidRDefault="006B3F32" w:rsidP="009D234E">
            <w:pPr>
              <w:pStyle w:val="a3"/>
              <w:rPr>
                <w:rFonts w:ascii="Times New Roman" w:hAnsi="Times New Roman" w:cs="Times New Roman"/>
              </w:rPr>
            </w:pPr>
          </w:p>
        </w:tc>
        <w:tc>
          <w:tcPr>
            <w:tcW w:w="3071" w:type="dxa"/>
            <w:vMerge/>
          </w:tcPr>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Демонстрировать  навыки, приобретенные  на  уроках.</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тест</w:t>
            </w: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Вспомнить песни про Новый год</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25.12</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15797" w:type="dxa"/>
            <w:gridSpan w:val="12"/>
          </w:tcPr>
          <w:p w:rsidR="006B3F32" w:rsidRPr="009D234E" w:rsidRDefault="006B3F32" w:rsidP="009D234E">
            <w:pPr>
              <w:pStyle w:val="a3"/>
              <w:jc w:val="center"/>
              <w:rPr>
                <w:rFonts w:ascii="Times New Roman" w:hAnsi="Times New Roman" w:cs="Times New Roman"/>
                <w:b/>
                <w:bCs/>
              </w:rPr>
            </w:pPr>
            <w:r w:rsidRPr="009D234E">
              <w:rPr>
                <w:rFonts w:ascii="Times New Roman" w:hAnsi="Times New Roman" w:cs="Times New Roman"/>
                <w:b/>
                <w:bCs/>
              </w:rPr>
              <w:t>Гори, гори ясно, чтобы не погасло! -3ч.</w:t>
            </w:r>
          </w:p>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17</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Былина как древний жанр русского песенного фольклора.</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Комбинированный урок.</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Жанровые особенности былины, специфика исполнения былин. Имитация игры на гуслях. Сопоставление зрительного ряда учебника с музыкальным воплощением былин.</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1.«Былина о Добрыне Никитиче».</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 xml:space="preserve">2.«Былина о Садко и Морском царе». </w:t>
            </w:r>
          </w:p>
          <w:p w:rsidR="006B3F32" w:rsidRPr="009D234E" w:rsidRDefault="006B3F32" w:rsidP="009D234E">
            <w:pPr>
              <w:pStyle w:val="a3"/>
              <w:rPr>
                <w:rFonts w:ascii="Times New Roman" w:hAnsi="Times New Roman" w:cs="Times New Roman"/>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Проявить эмоциональную отзывчивость на музыкальные произведения различного образного содержания;</w:t>
            </w:r>
          </w:p>
        </w:tc>
        <w:tc>
          <w:tcPr>
            <w:tcW w:w="3071" w:type="dxa"/>
          </w:tcPr>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 xml:space="preserve">Познавательные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hAnsi="Times New Roman" w:cs="Times New Roman"/>
              </w:rPr>
              <w:t>понимать содержание вопросов и воспроизводить несложные вопросы о музыке;</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hAnsi="Times New Roman" w:cs="Times New Roman"/>
              </w:rPr>
              <w:t>эмоционально откликаться на музыкальную характеристику образов героев музыкальных произведений разных жанров;</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Определить  характер  былин,  знать  содержание,  особенности  исполнения  народных  певцов  русской  старины - гусляров,  особенности  жанра  «былина»/ старина/.</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Вспомнить былину о Добрыне Никитиче.</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15</w:t>
            </w:r>
            <w:r w:rsidR="00E00AC0">
              <w:rPr>
                <w:rFonts w:ascii="Times New Roman" w:hAnsi="Times New Roman" w:cs="Times New Roman"/>
              </w:rPr>
              <w:t>.01</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18</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Образы народных сказителей в русских операх (Баян и Садко). Образ </w:t>
            </w:r>
            <w:r w:rsidRPr="009D234E">
              <w:rPr>
                <w:rFonts w:ascii="Times New Roman" w:hAnsi="Times New Roman" w:cs="Times New Roman"/>
              </w:rPr>
              <w:lastRenderedPageBreak/>
              <w:t>певца-пастушка Леля.</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Н.Р.К. Народные напевы в оперном жанре.</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Комбинированный урок.</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Воплощение жанра былины в оперном искусстве. Определение выразительных особенностей былинного сказа.</w:t>
            </w:r>
            <w:r w:rsidRPr="009D234E">
              <w:rPr>
                <w:rFonts w:ascii="Times New Roman" w:hAnsi="Times New Roman" w:cs="Times New Roman"/>
                <w:bCs/>
              </w:rPr>
              <w:t xml:space="preserve"> </w:t>
            </w:r>
            <w:r w:rsidRPr="009D234E">
              <w:rPr>
                <w:rFonts w:ascii="Times New Roman" w:hAnsi="Times New Roman" w:cs="Times New Roman"/>
              </w:rPr>
              <w:t xml:space="preserve">Певческие голоса: </w:t>
            </w:r>
            <w:r w:rsidRPr="009D234E">
              <w:rPr>
                <w:rFonts w:ascii="Times New Roman" w:hAnsi="Times New Roman" w:cs="Times New Roman"/>
              </w:rPr>
              <w:lastRenderedPageBreak/>
              <w:t xml:space="preserve">тенор, меццо-сопрано. Народные напевы в оперном жанре. </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bCs/>
              </w:rPr>
              <w:t>Разыгрывание русской народной шуточной песни «Как у наших у ворот».</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.М.И. Глинка. Песня Баяна из оперы «Руслан и Людмила».</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lastRenderedPageBreak/>
              <w:t xml:space="preserve">Формирование </w:t>
            </w:r>
            <w:r w:rsidRPr="009D234E">
              <w:rPr>
                <w:rFonts w:ascii="Times New Roman" w:hAnsi="Times New Roman" w:cs="Times New Roman"/>
              </w:rPr>
              <w:t>понимания чувств  других людей и сопереживание</w:t>
            </w:r>
          </w:p>
        </w:tc>
        <w:tc>
          <w:tcPr>
            <w:tcW w:w="3071" w:type="dxa"/>
          </w:tcPr>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Коммуникативны</w:t>
            </w:r>
            <w:r w:rsidRPr="009D234E">
              <w:rPr>
                <w:rFonts w:ascii="Times New Roman" w:hAnsi="Times New Roman" w:cs="Times New Roman"/>
                <w:kern w:val="20"/>
              </w:rPr>
              <w:t xml:space="preserve">е </w:t>
            </w:r>
            <w:r w:rsidRPr="009D234E">
              <w:rPr>
                <w:rFonts w:ascii="Times New Roman" w:hAnsi="Times New Roman" w:cs="Times New Roman"/>
              </w:rPr>
              <w:t>понимать содержание вопросов и воспроизводить несложные вопросы о музыке;</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lastRenderedPageBreak/>
              <w:t>Регулятивные</w:t>
            </w:r>
            <w:r w:rsidRPr="009D234E">
              <w:rPr>
                <w:rFonts w:ascii="Times New Roman" w:hAnsi="Times New Roman" w:cs="Times New Roman"/>
                <w:kern w:val="20"/>
              </w:rPr>
              <w:t xml:space="preserve"> </w:t>
            </w:r>
            <w:r w:rsidRPr="009D234E">
              <w:rPr>
                <w:rFonts w:ascii="Times New Roman" w:hAnsi="Times New Roman" w:cs="Times New Roman"/>
              </w:rPr>
              <w:t>эмоционально откликаться на музыкальную характеристику образов героев музыкальных произведений разных жанров;</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Импровизация на заданную мелодию и текст, ритмическое сопровождение, «разыгрывание» песни по ролям.</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Вспомнить былину о Садко.</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22</w:t>
            </w:r>
            <w:r w:rsidR="00E00AC0">
              <w:rPr>
                <w:rFonts w:ascii="Times New Roman" w:hAnsi="Times New Roman" w:cs="Times New Roman"/>
              </w:rPr>
              <w:t>.01</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19</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Масленица – праздник русского народа.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Н.Р.К. Народные музы-кальные традиции родного края.</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Обобщающий урок.</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1.Б. Кустодиев «Масленица», «Зима. Масленичное гулянье». </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2.Пение знакомые масленичные песенок, веснянок, исполнение игр и забав, пословиц и поговорок русского народа об этом празднике.</w:t>
            </w:r>
          </w:p>
          <w:p w:rsidR="006B3F32" w:rsidRPr="005056D4" w:rsidRDefault="006B3F32" w:rsidP="009D234E">
            <w:pPr>
              <w:pStyle w:val="a3"/>
              <w:rPr>
                <w:rFonts w:ascii="Times New Roman" w:hAnsi="Times New Roman" w:cs="Times New Roman"/>
                <w:bCs/>
                <w:i/>
              </w:rPr>
            </w:pPr>
            <w:r w:rsidRPr="005056D4">
              <w:rPr>
                <w:rFonts w:ascii="Times New Roman" w:hAnsi="Times New Roman" w:cs="Times New Roman"/>
                <w:i/>
              </w:rPr>
              <w:t>3. Н.А. Римский-Корсаков «Прощание с масленицей» из оперы «Снегурочка»</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Сформировать представления о досуге.</w:t>
            </w:r>
          </w:p>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kern w:val="20"/>
              </w:rPr>
            </w:pPr>
            <w:r w:rsidRPr="009D234E">
              <w:rPr>
                <w:rFonts w:ascii="Times New Roman" w:hAnsi="Times New Roman" w:cs="Times New Roman"/>
                <w:spacing w:val="-2"/>
              </w:rPr>
              <w:t>эмоциональное и осознанное отношение к му</w:t>
            </w:r>
            <w:r w:rsidRPr="009D234E">
              <w:rPr>
                <w:rFonts w:ascii="Times New Roman" w:hAnsi="Times New Roman" w:cs="Times New Roman"/>
                <w:spacing w:val="-4"/>
              </w:rPr>
              <w:t>зыке различных направлений:</w:t>
            </w:r>
            <w:r w:rsidRPr="009D234E">
              <w:rPr>
                <w:rFonts w:ascii="Times New Roman" w:eastAsia="Calibri" w:hAnsi="Times New Roman" w:cs="Times New Roman"/>
              </w:rPr>
              <w:t>;</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hAnsi="Times New Roman" w:cs="Times New Roman"/>
              </w:rPr>
              <w:t xml:space="preserve">Участие в обсуждении содержания и выразительных средств произведений позиции другого человека. </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 xml:space="preserve">Регулятивные </w:t>
            </w:r>
            <w:r w:rsidRPr="006B3F32">
              <w:rPr>
                <w:rFonts w:ascii="Times New Roman" w:eastAsia="Calibri" w:hAnsi="Times New Roman" w:cs="Times New Roman"/>
                <w:b/>
              </w:rPr>
              <w:t>о</w:t>
            </w:r>
            <w:r w:rsidRPr="009D234E">
              <w:rPr>
                <w:rFonts w:ascii="Times New Roman" w:eastAsia="Calibri" w:hAnsi="Times New Roman" w:cs="Times New Roman"/>
              </w:rPr>
              <w:t>существлять контроль и самооценку своего участия в разных видах музыкальной деятельности.</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Исполнение с сопровождением  простейших музыкальных инструментов – ложки, бубны, свистульки, свирели и др., с танцевальными движениями.</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индивидуальный.</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Вспомнить масленичные русские народные игры, забавы.</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29.01</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15797" w:type="dxa"/>
            <w:gridSpan w:val="12"/>
          </w:tcPr>
          <w:p w:rsidR="006B3F32" w:rsidRPr="009D234E" w:rsidRDefault="006B3F32" w:rsidP="009D234E">
            <w:pPr>
              <w:pStyle w:val="a3"/>
              <w:jc w:val="center"/>
              <w:rPr>
                <w:rFonts w:ascii="Times New Roman" w:hAnsi="Times New Roman" w:cs="Times New Roman"/>
                <w:b/>
                <w:bCs/>
              </w:rPr>
            </w:pPr>
            <w:r w:rsidRPr="009D234E">
              <w:rPr>
                <w:rFonts w:ascii="Times New Roman" w:hAnsi="Times New Roman" w:cs="Times New Roman"/>
                <w:b/>
                <w:bCs/>
              </w:rPr>
              <w:t>В музыкальном театре -6ч.</w:t>
            </w:r>
          </w:p>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20</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Опера «Руслан и Людмила» </w:t>
            </w:r>
            <w:r w:rsidRPr="009B64B4">
              <w:rPr>
                <w:rFonts w:ascii="Times New Roman" w:hAnsi="Times New Roman" w:cs="Times New Roman"/>
                <w:i/>
              </w:rPr>
              <w:t>М.И. Глинки.</w:t>
            </w:r>
            <w:r w:rsidRPr="009D234E">
              <w:rPr>
                <w:rFonts w:ascii="Times New Roman" w:hAnsi="Times New Roman" w:cs="Times New Roman"/>
              </w:rPr>
              <w:t xml:space="preserve"> Образы Руслана, Людмилы, Черномора.</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Урок изучения и закрепления новых </w:t>
            </w:r>
            <w:r w:rsidRPr="009D234E">
              <w:rPr>
                <w:rFonts w:ascii="Times New Roman" w:hAnsi="Times New Roman" w:cs="Times New Roman"/>
              </w:rPr>
              <w:lastRenderedPageBreak/>
              <w:t>знаний.</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Урок- беседа.</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Урок-путешествие в оперный театр. Составные элементы оперы: ария, каватина. Музыкальная характеристика оперного персонажа. Певческие голоса: </w:t>
            </w:r>
            <w:r w:rsidRPr="009D234E">
              <w:rPr>
                <w:rFonts w:ascii="Times New Roman" w:hAnsi="Times New Roman" w:cs="Times New Roman"/>
              </w:rPr>
              <w:lastRenderedPageBreak/>
              <w:t>сопрано, баритон. 3-частная форма арии.</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М.И. Глинка «Марш Черномора» из оперы «Руслан и Людмила».</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Сформировать эмоциональную отзывчивость на музыкальные произведения различного </w:t>
            </w:r>
            <w:r w:rsidRPr="009D234E">
              <w:rPr>
                <w:rFonts w:ascii="Times New Roman" w:hAnsi="Times New Roman" w:cs="Times New Roman"/>
              </w:rPr>
              <w:lastRenderedPageBreak/>
              <w:t>образного содержания;</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3071" w:type="dxa"/>
          </w:tcPr>
          <w:p w:rsidR="00883747" w:rsidRPr="009D234E" w:rsidRDefault="006B3F32" w:rsidP="00883747">
            <w:pPr>
              <w:pStyle w:val="a3"/>
              <w:rPr>
                <w:rFonts w:ascii="Times New Roman" w:hAnsi="Times New Roman" w:cs="Times New Roman"/>
              </w:rPr>
            </w:pPr>
            <w:r w:rsidRPr="006B3F32">
              <w:rPr>
                <w:rFonts w:ascii="Times New Roman" w:hAnsi="Times New Roman" w:cs="Times New Roman"/>
                <w:b/>
                <w:kern w:val="20"/>
              </w:rPr>
              <w:lastRenderedPageBreak/>
              <w:t>Познавательные</w:t>
            </w:r>
            <w:r w:rsidRPr="009D234E">
              <w:rPr>
                <w:rFonts w:ascii="Times New Roman" w:hAnsi="Times New Roman" w:cs="Times New Roman"/>
                <w:kern w:val="20"/>
              </w:rPr>
              <w:t xml:space="preserve"> </w:t>
            </w:r>
            <w:r w:rsidR="00883747" w:rsidRPr="009D234E">
              <w:rPr>
                <w:rFonts w:ascii="Times New Roman" w:hAnsi="Times New Roman" w:cs="Times New Roman"/>
              </w:rPr>
              <w:t>осуществлять поиск нужной информации в словарике и из дополнительных источников, расширять свои представления о музыке и музыкантах;</w:t>
            </w:r>
          </w:p>
          <w:p w:rsidR="006B3F32" w:rsidRPr="009D234E" w:rsidRDefault="00883747" w:rsidP="00883747">
            <w:pPr>
              <w:pStyle w:val="a3"/>
              <w:rPr>
                <w:rFonts w:ascii="Times New Roman" w:hAnsi="Times New Roman" w:cs="Times New Roman"/>
                <w:kern w:val="20"/>
              </w:rPr>
            </w:pPr>
            <w:r w:rsidRPr="009D234E">
              <w:rPr>
                <w:rFonts w:ascii="Times New Roman" w:hAnsi="Times New Roman" w:cs="Times New Roman"/>
              </w:rPr>
              <w:t xml:space="preserve">-самостоятельно работать с дополнительными текстами </w:t>
            </w:r>
            <w:r w:rsidR="006B3F32" w:rsidRPr="006B3F32">
              <w:rPr>
                <w:rFonts w:ascii="Times New Roman" w:hAnsi="Times New Roman" w:cs="Times New Roman"/>
                <w:b/>
                <w:kern w:val="20"/>
              </w:rPr>
              <w:lastRenderedPageBreak/>
              <w:t xml:space="preserve">Коммуникативные </w:t>
            </w:r>
            <w:r w:rsidR="006B3F32" w:rsidRPr="009D234E">
              <w:rPr>
                <w:rFonts w:ascii="Times New Roman" w:eastAsia="Calibri" w:hAnsi="Times New Roman" w:cs="Times New Roman"/>
              </w:rPr>
              <w:t>Умение работать в группе. Умение слушать и слышать собеседника; вести диалог, излагать и обосновывать своё мнение,</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kern w:val="20"/>
              </w:rPr>
              <w:t>Формирование замысла, умения планировать и организовывать действия в соответствии с целью.</w:t>
            </w: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lastRenderedPageBreak/>
              <w:t>Знакомство с  разновидностями   голосов /баритон  и  сопрано/.   Составление характеристики героя,  сравнение  его  поэтического  и  музыкального  образов.</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Вспомнить начало эпилог поэмы «Руслан и Людмила».</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5</w:t>
            </w:r>
            <w:r w:rsidR="00E00AC0">
              <w:rPr>
                <w:rFonts w:ascii="Times New Roman" w:hAnsi="Times New Roman" w:cs="Times New Roman"/>
              </w:rPr>
              <w:t>.02</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21</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Образы Фарлафа, Наины. Увертюра.</w:t>
            </w:r>
            <w:r w:rsidRPr="009D234E">
              <w:rPr>
                <w:rFonts w:ascii="Times New Roman" w:hAnsi="Times New Roman" w:cs="Times New Roman"/>
                <w:color w:val="222222"/>
              </w:rPr>
              <w:t xml:space="preserve"> </w:t>
            </w:r>
          </w:p>
        </w:tc>
        <w:tc>
          <w:tcPr>
            <w:tcW w:w="421" w:type="dxa"/>
          </w:tcPr>
          <w:p w:rsidR="006B3F32" w:rsidRPr="009D234E" w:rsidRDefault="006B3F32" w:rsidP="009D234E">
            <w:pPr>
              <w:pStyle w:val="a3"/>
              <w:rPr>
                <w:rFonts w:ascii="Times New Roman" w:hAnsi="Times New Roman" w:cs="Times New Roman"/>
              </w:rPr>
            </w:pP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закрепления новых знаний</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Составные элементы оперы: увертюра, оперная сцена, рондо. Музыкальная характеристика оперного персонажа. Певческие голоса: бас. Определение формы рондо.</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Сформировать эмоциональную отзывчивость на музыкальные произведения различного образного содержания;</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3071" w:type="dxa"/>
          </w:tcPr>
          <w:p w:rsidR="00883747" w:rsidRPr="009D234E" w:rsidRDefault="006B3F32" w:rsidP="00883747">
            <w:pPr>
              <w:pStyle w:val="a3"/>
              <w:rPr>
                <w:rFonts w:ascii="Times New Roman" w:hAnsi="Times New Roman" w:cs="Times New Roman"/>
              </w:rPr>
            </w:pPr>
            <w:r w:rsidRPr="006B3F32">
              <w:rPr>
                <w:rFonts w:ascii="Times New Roman" w:hAnsi="Times New Roman" w:cs="Times New Roman"/>
                <w:b/>
                <w:kern w:val="20"/>
              </w:rPr>
              <w:t xml:space="preserve">Познавательные </w:t>
            </w:r>
            <w:r w:rsidR="00883747" w:rsidRPr="009D234E">
              <w:rPr>
                <w:rFonts w:ascii="Times New Roman" w:hAnsi="Times New Roman" w:cs="Times New Roman"/>
              </w:rPr>
              <w:t>осуществлять поиск нужной информации в словарике и из дополнительных источников, расширять свои представления о музыке;</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 xml:space="preserve">Коммуникативные </w:t>
            </w:r>
            <w:r w:rsidRPr="009D234E">
              <w:rPr>
                <w:rFonts w:ascii="Times New Roman" w:eastAsia="Calibri" w:hAnsi="Times New Roman" w:cs="Times New Roman"/>
              </w:rPr>
              <w:t>Умение работать в группе. Умение слушать и слышать собеседника; вести диалог, излагать и обосновывать своё мнение,</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kern w:val="20"/>
              </w:rPr>
              <w:t>Формирование замысла, умения планировать и организовывать действия в соответствии с целью.</w:t>
            </w: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Определение  увертюры. Уметь услышать,  на  каких  темах построена  музыка  увертюры. Исполнять  тему  заключительного  хора.</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 xml:space="preserve">Нарисовать рисунок по теме </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12</w:t>
            </w:r>
            <w:r w:rsidR="00E00AC0">
              <w:rPr>
                <w:rFonts w:ascii="Times New Roman" w:hAnsi="Times New Roman" w:cs="Times New Roman"/>
              </w:rPr>
              <w:t>.02</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22</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Опера «Орфей и Эвридика» </w:t>
            </w:r>
            <w:r w:rsidRPr="009B64B4">
              <w:rPr>
                <w:rFonts w:ascii="Times New Roman" w:hAnsi="Times New Roman" w:cs="Times New Roman"/>
                <w:i/>
              </w:rPr>
              <w:t xml:space="preserve">К. Глюка. </w:t>
            </w:r>
            <w:r w:rsidRPr="009D234E">
              <w:rPr>
                <w:rFonts w:ascii="Times New Roman" w:hAnsi="Times New Roman" w:cs="Times New Roman"/>
              </w:rPr>
              <w:t xml:space="preserve">Контраст образов. Опера «Снегурочка» </w:t>
            </w:r>
            <w:r w:rsidRPr="009B64B4">
              <w:rPr>
                <w:rFonts w:ascii="Times New Roman" w:hAnsi="Times New Roman" w:cs="Times New Roman"/>
                <w:i/>
              </w:rPr>
              <w:t>Н.А. Римского-Корсакова.</w:t>
            </w:r>
            <w:r w:rsidRPr="009D234E">
              <w:rPr>
                <w:rFonts w:ascii="Times New Roman" w:hAnsi="Times New Roman" w:cs="Times New Roman"/>
              </w:rPr>
              <w:t xml:space="preserve"> Образ </w:t>
            </w:r>
            <w:r w:rsidRPr="009D234E">
              <w:rPr>
                <w:rFonts w:ascii="Times New Roman" w:hAnsi="Times New Roman" w:cs="Times New Roman"/>
              </w:rPr>
              <w:lastRenderedPageBreak/>
              <w:t>Снегурочки.</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обобщения и систематизации знаний.</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Урок-бесе</w:t>
            </w:r>
            <w:r w:rsidRPr="009D234E">
              <w:rPr>
                <w:rFonts w:ascii="Times New Roman" w:hAnsi="Times New Roman" w:cs="Times New Roman"/>
                <w:i/>
              </w:rPr>
              <w:lastRenderedPageBreak/>
              <w:t>да</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Контраст в опере. Лирические образы. Унисон в хоре. Музыкальная характеристика Снегурочки.</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М.И. Глинка. Сцена Наины и Фарлафа и рондо Фарлафа» из оперы «Руслан и Людмила».</w:t>
            </w:r>
          </w:p>
          <w:p w:rsidR="006B3F32" w:rsidRPr="009D234E" w:rsidRDefault="006B3F32" w:rsidP="009D234E">
            <w:pPr>
              <w:pStyle w:val="a3"/>
              <w:rPr>
                <w:rFonts w:ascii="Times New Roman" w:hAnsi="Times New Roman" w:cs="Times New Roman"/>
              </w:rPr>
            </w:pPr>
            <w:smartTag w:uri="urn:schemas-microsoft-com:office:smarttags" w:element="metricconverter">
              <w:smartTagPr>
                <w:attr w:name="ProductID" w:val="2. М"/>
              </w:smartTagPr>
              <w:r w:rsidRPr="009D234E">
                <w:rPr>
                  <w:rFonts w:ascii="Times New Roman" w:hAnsi="Times New Roman" w:cs="Times New Roman"/>
                  <w:i/>
                </w:rPr>
                <w:t>2. М</w:t>
              </w:r>
            </w:smartTag>
            <w:r w:rsidRPr="009D234E">
              <w:rPr>
                <w:rFonts w:ascii="Times New Roman" w:hAnsi="Times New Roman" w:cs="Times New Roman"/>
                <w:i/>
              </w:rPr>
              <w:t xml:space="preserve">.И. Глинка. Увертюра к опере </w:t>
            </w:r>
            <w:r w:rsidRPr="009D234E">
              <w:rPr>
                <w:rFonts w:ascii="Times New Roman" w:hAnsi="Times New Roman" w:cs="Times New Roman"/>
                <w:i/>
              </w:rPr>
              <w:lastRenderedPageBreak/>
              <w:t>«Руслан и Людмила».</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bCs/>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Сформировать эмоциональную отзывчивость на музыкальные произведения различного образного содержания;</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3071" w:type="dxa"/>
          </w:tcPr>
          <w:p w:rsidR="00883747" w:rsidRPr="009D234E" w:rsidRDefault="006B3F32" w:rsidP="00883747">
            <w:pPr>
              <w:pStyle w:val="a3"/>
              <w:rPr>
                <w:rFonts w:ascii="Times New Roman" w:hAnsi="Times New Roman" w:cs="Times New Roman"/>
              </w:rPr>
            </w:pPr>
            <w:r w:rsidRPr="006B3F32">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00883747" w:rsidRPr="009D234E">
              <w:rPr>
                <w:rFonts w:ascii="Times New Roman" w:hAnsi="Times New Roman" w:cs="Times New Roman"/>
              </w:rPr>
              <w:t>осуществлять поиск нужной информации в словарике и из дополнительных источников, расширять свои представления о музыке;</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 xml:space="preserve">Коммуникативные </w:t>
            </w:r>
            <w:r w:rsidRPr="009D234E">
              <w:rPr>
                <w:rFonts w:ascii="Times New Roman" w:eastAsia="Calibri" w:hAnsi="Times New Roman" w:cs="Times New Roman"/>
              </w:rPr>
              <w:t>Умение работать в группе. Умение слушать и слышать собеседника; вести диалог, излагать и обосновывать своё мнение,</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kern w:val="20"/>
              </w:rPr>
              <w:lastRenderedPageBreak/>
              <w:t>Формирование замысла, умения планировать и организовывать действия в соответствии с целью.</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Видеть  контраст  добра и  зла,  познакомиться  с  мифом  об  Орфее,  выучить  темы. Услышать  в  музыке  современность/ написана  давно, но  созвучна  нашим чувствам/.</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Нарисовать рисунок по теме «Лира Орфея»</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19</w:t>
            </w:r>
            <w:r w:rsidR="00E00AC0">
              <w:rPr>
                <w:rFonts w:ascii="Times New Roman" w:hAnsi="Times New Roman" w:cs="Times New Roman"/>
              </w:rPr>
              <w:t>.02</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23</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Опера «Снегурочка». Образ царя Берендея. Танцы и песни в заповедном лесу.</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Комбинированный урок.</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Музыкальный портрет оперного персонажа на примере образа царя Берендея. Музыкальные особенности шуточного жанра в оперном искусстве: жизнерадостный характер пляски, яркие интонациипопевки, приемы развития – повтор и варьирование. Театрализация пляски: притопы, прихлопы, сопровождение танца музыкальными инструментами (бубны, ложки, свистульки и пр.)</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Картина В. Васнецова «Снегурочка».</w:t>
            </w:r>
          </w:p>
          <w:p w:rsidR="006B3F32" w:rsidRPr="009D234E" w:rsidRDefault="006B3F32" w:rsidP="009D234E">
            <w:pPr>
              <w:pStyle w:val="a3"/>
              <w:rPr>
                <w:rFonts w:ascii="Times New Roman" w:hAnsi="Times New Roman" w:cs="Times New Roman"/>
                <w:bCs/>
                <w:i/>
              </w:rPr>
            </w:pPr>
            <w:r w:rsidRPr="009D234E">
              <w:rPr>
                <w:rFonts w:ascii="Times New Roman" w:hAnsi="Times New Roman" w:cs="Times New Roman"/>
                <w:i/>
              </w:rPr>
              <w:t>. Н.А. Римский-Корсаков. Фрагменты из оперы «Снегурочка»: ария</w:t>
            </w:r>
            <w:r w:rsidRPr="009D234E">
              <w:rPr>
                <w:rFonts w:ascii="Times New Roman" w:hAnsi="Times New Roman" w:cs="Times New Roman"/>
                <w:i/>
                <w:iCs/>
              </w:rPr>
              <w:t xml:space="preserve"> </w:t>
            </w:r>
            <w:r w:rsidRPr="009D234E">
              <w:rPr>
                <w:rFonts w:ascii="Times New Roman" w:hAnsi="Times New Roman" w:cs="Times New Roman"/>
                <w:i/>
              </w:rPr>
              <w:t>Снегурочки</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Сформировать эмоциональную отзывчивость на музыкальные произведения различного образного содержания;</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3071" w:type="dxa"/>
          </w:tcPr>
          <w:p w:rsidR="00883747" w:rsidRPr="009D234E" w:rsidRDefault="006B3F32" w:rsidP="00883747">
            <w:pPr>
              <w:pStyle w:val="a3"/>
              <w:rPr>
                <w:rFonts w:ascii="Times New Roman" w:hAnsi="Times New Roman" w:cs="Times New Roman"/>
              </w:rPr>
            </w:pPr>
            <w:r w:rsidRPr="006B3F32">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00883747" w:rsidRPr="009D234E">
              <w:rPr>
                <w:rFonts w:ascii="Times New Roman" w:hAnsi="Times New Roman" w:cs="Times New Roman"/>
              </w:rPr>
              <w:t>осуществлять поиск нужной информации в словарике и из дополнительных источников, расширять свои представления о музыке;</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eastAsia="Calibri" w:hAnsi="Times New Roman" w:cs="Times New Roman"/>
              </w:rPr>
              <w:t>Умение работать в группе. Умение слушать и слышать собеседника; вести диалог, излагать и обосновывать своё мнение,</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kern w:val="20"/>
              </w:rPr>
              <w:t>Формирование замысла, умения планировать и организовывать действия в соответствии с целью.</w:t>
            </w: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Услышать  контраст  в  музыке  про лога  и  сцены  таяния,  составить  портрет  царя  Берендея,  проследить  развитие   пляски  скоморохов.</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Вспомнить сказку А.Островского «Снегурочка». Выучить текст песни.</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26.02</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24</w:t>
            </w:r>
          </w:p>
        </w:tc>
        <w:tc>
          <w:tcPr>
            <w:tcW w:w="1258"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 xml:space="preserve">Образы природы в музыке </w:t>
            </w:r>
            <w:r w:rsidRPr="009B64B4">
              <w:rPr>
                <w:rFonts w:ascii="Times New Roman" w:hAnsi="Times New Roman" w:cs="Times New Roman"/>
                <w:i/>
              </w:rPr>
              <w:t>Н.А. Римского-</w:t>
            </w:r>
            <w:r w:rsidRPr="009B64B4">
              <w:rPr>
                <w:rFonts w:ascii="Times New Roman" w:hAnsi="Times New Roman" w:cs="Times New Roman"/>
                <w:i/>
              </w:rPr>
              <w:lastRenderedPageBreak/>
              <w:t>Корсакова.</w:t>
            </w:r>
            <w:r w:rsidRPr="009D234E">
              <w:rPr>
                <w:rFonts w:ascii="Times New Roman" w:hAnsi="Times New Roman" w:cs="Times New Roman"/>
              </w:rPr>
              <w:t xml:space="preserve"> «Океан – море синее», вступление к опере «Садко». Образы добра и зла в балете «Спящая красавица» </w:t>
            </w:r>
            <w:r w:rsidRPr="009B64B4">
              <w:rPr>
                <w:rFonts w:ascii="Times New Roman" w:hAnsi="Times New Roman" w:cs="Times New Roman"/>
                <w:i/>
              </w:rPr>
              <w:t>П.И. Чайковского</w:t>
            </w:r>
            <w:r w:rsidRPr="009D234E">
              <w:rPr>
                <w:rFonts w:ascii="Times New Roman" w:hAnsi="Times New Roman" w:cs="Times New Roman"/>
              </w:rPr>
              <w:t>.</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закр</w:t>
            </w:r>
            <w:r w:rsidRPr="009D234E">
              <w:rPr>
                <w:rFonts w:ascii="Times New Roman" w:hAnsi="Times New Roman" w:cs="Times New Roman"/>
              </w:rPr>
              <w:lastRenderedPageBreak/>
              <w:t>епления новых знаний</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Приемы развития музыки в оперном жанре. Повторение 3-частной формы. Контрастные образы </w:t>
            </w:r>
            <w:r w:rsidRPr="009D234E">
              <w:rPr>
                <w:rFonts w:ascii="Times New Roman" w:hAnsi="Times New Roman" w:cs="Times New Roman"/>
              </w:rPr>
              <w:lastRenderedPageBreak/>
              <w:t>в балете. Сочинение сюжета в соответствии с развитием музыки.</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rPr>
              <w:t xml:space="preserve">. </w:t>
            </w:r>
            <w:r w:rsidRPr="009D234E">
              <w:rPr>
                <w:rFonts w:ascii="Times New Roman" w:hAnsi="Times New Roman" w:cs="Times New Roman"/>
                <w:i/>
              </w:rPr>
              <w:t xml:space="preserve">П.И. Чайковский. Танец феи Карабос и феи Сирени из балета-сказки «Спящая красавица».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4. П.И. Чайковский. «Вальс» из первого действия балета-сказки «Спящая красавица».</w:t>
            </w:r>
          </w:p>
          <w:p w:rsidR="006B3F32" w:rsidRPr="009D234E" w:rsidRDefault="006B3F32" w:rsidP="009D234E">
            <w:pPr>
              <w:pStyle w:val="a3"/>
              <w:rPr>
                <w:rFonts w:ascii="Times New Roman" w:hAnsi="Times New Roman" w:cs="Times New Roman"/>
                <w:i/>
              </w:rPr>
            </w:pPr>
          </w:p>
          <w:p w:rsidR="006B3F32" w:rsidRPr="009D234E" w:rsidRDefault="006B3F32" w:rsidP="009D234E">
            <w:pPr>
              <w:pStyle w:val="a3"/>
              <w:rPr>
                <w:rFonts w:ascii="Times New Roman" w:hAnsi="Times New Roman" w:cs="Times New Roman"/>
                <w:bCs/>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развития чувства прекрасного через знакомство с </w:t>
            </w:r>
            <w:r w:rsidRPr="009D234E">
              <w:rPr>
                <w:rFonts w:ascii="Times New Roman" w:hAnsi="Times New Roman" w:cs="Times New Roman"/>
              </w:rPr>
              <w:lastRenderedPageBreak/>
              <w:t>доступными музыкальными произведениями</w:t>
            </w:r>
          </w:p>
        </w:tc>
        <w:tc>
          <w:tcPr>
            <w:tcW w:w="3071" w:type="dxa"/>
          </w:tcPr>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lastRenderedPageBreak/>
              <w:t xml:space="preserve">Познавательные </w:t>
            </w:r>
            <w:r w:rsidRPr="009D234E">
              <w:rPr>
                <w:rFonts w:ascii="Times New Roman" w:hAnsi="Times New Roman" w:cs="Times New Roman"/>
              </w:rPr>
              <w:t>строить свои рассуждения о воспринимаемых свойствах музыки;</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hAnsi="Times New Roman" w:cs="Times New Roman"/>
              </w:rPr>
              <w:t xml:space="preserve">понимать </w:t>
            </w:r>
            <w:r w:rsidRPr="009D234E">
              <w:rPr>
                <w:rFonts w:ascii="Times New Roman" w:hAnsi="Times New Roman" w:cs="Times New Roman"/>
              </w:rPr>
              <w:lastRenderedPageBreak/>
              <w:t>значение музыки в передаче настроения и мыслей человека, в общении между людьми;</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hAnsi="Times New Roman" w:cs="Times New Roman"/>
              </w:rPr>
              <w:t>принимать и сохранять учебную, в т. ч. музыкально-исполнительскую задачу, понимать смысл инструкции учителя и вносить в нее коррективы;</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lastRenderedPageBreak/>
              <w:t xml:space="preserve">Услышать  контраст  во  вступлении  к  балету, слушая  финал,  рассказать  о  том, как  заканчивается  </w:t>
            </w:r>
            <w:r w:rsidRPr="009D234E">
              <w:rPr>
                <w:rFonts w:ascii="Times New Roman" w:hAnsi="Times New Roman" w:cs="Times New Roman"/>
              </w:rPr>
              <w:lastRenderedPageBreak/>
              <w:t>действие.</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Подобрать и раскрасить соответ</w:t>
            </w:r>
            <w:r w:rsidRPr="009D234E">
              <w:rPr>
                <w:rFonts w:ascii="Times New Roman" w:eastAsia="Calibri" w:hAnsi="Times New Roman" w:cs="Times New Roman"/>
              </w:rPr>
              <w:lastRenderedPageBreak/>
              <w:t>ствующий характер персонажей</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lastRenderedPageBreak/>
              <w:t>5</w:t>
            </w:r>
            <w:r w:rsidR="000C3E61">
              <w:rPr>
                <w:rFonts w:ascii="Times New Roman" w:hAnsi="Times New Roman" w:cs="Times New Roman"/>
              </w:rPr>
              <w:t>.03</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25</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Мюзиклы: «Звуки музыки». </w:t>
            </w:r>
            <w:r w:rsidRPr="005056D4">
              <w:rPr>
                <w:rFonts w:ascii="Times New Roman" w:hAnsi="Times New Roman" w:cs="Times New Roman"/>
                <w:i/>
              </w:rPr>
              <w:t>Р. Роджерса, «Волк и семеро козлят на новый лад» А. Рыбникова.</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закрепления новых знаний</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Выявление сходных и различных черт между детской оперой и мюзиклом. Определение характерных черт мюзикла.</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 xml:space="preserve">Р. Роджерс. «Песенка о звукоряде и нотах» из мюзикла «Звуки музыки» </w:t>
            </w:r>
          </w:p>
          <w:p w:rsidR="006B3F32" w:rsidRPr="009D234E" w:rsidRDefault="006B3F32" w:rsidP="009D234E">
            <w:pPr>
              <w:pStyle w:val="a3"/>
              <w:rPr>
                <w:rFonts w:ascii="Times New Roman" w:hAnsi="Times New Roman" w:cs="Times New Roman"/>
                <w:bCs/>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ориентироваться в жанрах и основных особенностях музыкального фольклора;</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3071" w:type="dxa"/>
          </w:tcPr>
          <w:p w:rsidR="00883747" w:rsidRPr="009D234E" w:rsidRDefault="006B3F32" w:rsidP="00883747">
            <w:pPr>
              <w:pStyle w:val="a3"/>
              <w:rPr>
                <w:rFonts w:ascii="Times New Roman" w:hAnsi="Times New Roman" w:cs="Times New Roman"/>
              </w:rPr>
            </w:pPr>
            <w:r w:rsidRPr="006B3F32">
              <w:rPr>
                <w:rFonts w:ascii="Times New Roman" w:hAnsi="Times New Roman" w:cs="Times New Roman"/>
                <w:b/>
                <w:kern w:val="20"/>
              </w:rPr>
              <w:t>Познавательные</w:t>
            </w:r>
            <w:r w:rsidR="00883747" w:rsidRPr="009D234E">
              <w:rPr>
                <w:rFonts w:ascii="Times New Roman" w:hAnsi="Times New Roman" w:cs="Times New Roman"/>
              </w:rPr>
              <w:t xml:space="preserve"> осуществлять поиск нужной информации в словарике и из дополнительных источников, расширять свои представления о музыке;</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r w:rsidRPr="009D234E">
              <w:rPr>
                <w:rFonts w:ascii="Times New Roman" w:hAnsi="Times New Roman" w:cs="Times New Roman"/>
              </w:rPr>
              <w:t xml:space="preserve"> овладение учащимися методами наблюдения, сравнения; </w:t>
            </w:r>
            <w:r w:rsidRPr="009D234E">
              <w:rPr>
                <w:rFonts w:ascii="Times New Roman" w:eastAsia="Calibri" w:hAnsi="Times New Roman" w:cs="Times New Roman"/>
              </w:rPr>
              <w:t>аргументировать свою точку зрения по поводу музыкального искусства.</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kern w:val="20"/>
              </w:rPr>
              <w:t>Формирование замысла, умения планировать и организовывать действия в соответствии с целью.</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Закрепление основных понятий: опера, балет, мюзикл, музыкальная характеристика, увертюра, оркестр.</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Выучить текст песни Р.Роджерса «Звуки музыки».</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w:t>
            </w:r>
            <w:r w:rsidR="004A2057">
              <w:rPr>
                <w:rFonts w:ascii="Times New Roman" w:hAnsi="Times New Roman" w:cs="Times New Roman"/>
              </w:rPr>
              <w:t>2.03</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15797" w:type="dxa"/>
            <w:gridSpan w:val="12"/>
          </w:tcPr>
          <w:p w:rsidR="006B3F32" w:rsidRPr="006B3F32" w:rsidRDefault="006B3F32" w:rsidP="00D85095">
            <w:pPr>
              <w:pStyle w:val="a3"/>
              <w:jc w:val="center"/>
              <w:rPr>
                <w:rFonts w:ascii="Times New Roman" w:hAnsi="Times New Roman" w:cs="Times New Roman"/>
                <w:b/>
                <w:bCs/>
              </w:rPr>
            </w:pPr>
            <w:r w:rsidRPr="006B3F32">
              <w:rPr>
                <w:rFonts w:ascii="Times New Roman" w:hAnsi="Times New Roman" w:cs="Times New Roman"/>
                <w:b/>
                <w:bCs/>
              </w:rPr>
              <w:t>В концертном зале -4ч.</w:t>
            </w:r>
          </w:p>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26</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Инструментальный </w:t>
            </w:r>
            <w:r w:rsidRPr="009D234E">
              <w:rPr>
                <w:rFonts w:ascii="Times New Roman" w:hAnsi="Times New Roman" w:cs="Times New Roman"/>
              </w:rPr>
              <w:lastRenderedPageBreak/>
              <w:t xml:space="preserve">концерт.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Концерт для оркестра «Озорные частушки»Р.К.Щедрин.</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Н.Р.К.Народная песня в концерте.</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Комбини</w:t>
            </w:r>
            <w:r w:rsidRPr="009D234E">
              <w:rPr>
                <w:rFonts w:ascii="Times New Roman" w:hAnsi="Times New Roman" w:cs="Times New Roman"/>
              </w:rPr>
              <w:lastRenderedPageBreak/>
              <w:t>рованный урок.</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Определение жанра концерта.Вариацион</w:t>
            </w:r>
            <w:r w:rsidRPr="009D234E">
              <w:rPr>
                <w:rFonts w:ascii="Times New Roman" w:hAnsi="Times New Roman" w:cs="Times New Roman"/>
              </w:rPr>
              <w:lastRenderedPageBreak/>
              <w:t xml:space="preserve">ное развитие народной темы в жанре концерта.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Региональные музыкальные традиции.  А. Рыбников. Фрагменты их мюзикла «Волк и семеро козлят». 2.Татарские и чувашские народные песни. народная песня-закличка «Веснянка».</w:t>
            </w:r>
          </w:p>
          <w:p w:rsidR="006B3F32" w:rsidRPr="009D234E" w:rsidRDefault="006B3F32" w:rsidP="009D234E">
            <w:pPr>
              <w:pStyle w:val="a3"/>
              <w:rPr>
                <w:rFonts w:ascii="Times New Roman" w:hAnsi="Times New Roman" w:cs="Times New Roman"/>
                <w:bCs/>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передавать в музыкально-</w:t>
            </w:r>
            <w:r w:rsidRPr="009D234E">
              <w:rPr>
                <w:rFonts w:ascii="Times New Roman" w:hAnsi="Times New Roman" w:cs="Times New Roman"/>
              </w:rPr>
              <w:lastRenderedPageBreak/>
              <w:t>художестной деятельности художественно-образное содержание и основные особенности сочинений разных композиторов и народного творчества.</w:t>
            </w:r>
          </w:p>
        </w:tc>
        <w:tc>
          <w:tcPr>
            <w:tcW w:w="3071" w:type="dxa"/>
          </w:tcPr>
          <w:p w:rsidR="00883747" w:rsidRPr="009D234E" w:rsidRDefault="006B3F32" w:rsidP="00883747">
            <w:pPr>
              <w:pStyle w:val="a3"/>
              <w:rPr>
                <w:rFonts w:ascii="Times New Roman" w:hAnsi="Times New Roman" w:cs="Times New Roman"/>
              </w:rPr>
            </w:pPr>
            <w:r w:rsidRPr="006B3F32">
              <w:rPr>
                <w:rFonts w:ascii="Times New Roman" w:hAnsi="Times New Roman" w:cs="Times New Roman"/>
                <w:b/>
                <w:kern w:val="20"/>
              </w:rPr>
              <w:lastRenderedPageBreak/>
              <w:t xml:space="preserve">Познавательные </w:t>
            </w:r>
            <w:r w:rsidR="00883747" w:rsidRPr="009D234E">
              <w:rPr>
                <w:rFonts w:ascii="Times New Roman" w:hAnsi="Times New Roman" w:cs="Times New Roman"/>
                <w:spacing w:val="-3"/>
              </w:rPr>
              <w:t xml:space="preserve">накопление сведений </w:t>
            </w:r>
            <w:r w:rsidR="00883747" w:rsidRPr="009D234E">
              <w:rPr>
                <w:rFonts w:ascii="Times New Roman" w:hAnsi="Times New Roman" w:cs="Times New Roman"/>
                <w:spacing w:val="-1"/>
              </w:rPr>
              <w:t xml:space="preserve">о музыке, </w:t>
            </w:r>
            <w:r w:rsidR="00883747" w:rsidRPr="009D234E">
              <w:rPr>
                <w:rFonts w:ascii="Times New Roman" w:hAnsi="Times New Roman" w:cs="Times New Roman"/>
                <w:spacing w:val="-1"/>
              </w:rPr>
              <w:lastRenderedPageBreak/>
              <w:t>музыкантах, исполнителях</w:t>
            </w:r>
          </w:p>
          <w:p w:rsidR="006B3F32" w:rsidRPr="009D234E" w:rsidRDefault="006B3F32" w:rsidP="009D234E">
            <w:pPr>
              <w:pStyle w:val="a3"/>
              <w:rPr>
                <w:rFonts w:ascii="Times New Roman" w:hAnsi="Times New Roman" w:cs="Times New Roman"/>
                <w:kern w:val="20"/>
              </w:rPr>
            </w:pPr>
            <w:r w:rsidRPr="009D234E">
              <w:rPr>
                <w:rFonts w:ascii="Times New Roman" w:eastAsia="Calibri" w:hAnsi="Times New Roman" w:cs="Times New Roman"/>
              </w:rPr>
              <w:t>осуществлять поиск нужной информации в словарике и из дополнительных источников, расширять свои представления о музыке</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 xml:space="preserve">Коммуникативные </w:t>
            </w:r>
            <w:r w:rsidRPr="009D234E">
              <w:rPr>
                <w:rFonts w:ascii="Times New Roman" w:hAnsi="Times New Roman" w:cs="Times New Roman"/>
              </w:rPr>
              <w:t>у</w:t>
            </w:r>
            <w:r w:rsidRPr="009D234E">
              <w:rPr>
                <w:rFonts w:ascii="Times New Roman" w:eastAsia="Calibri" w:hAnsi="Times New Roman" w:cs="Times New Roman"/>
              </w:rPr>
              <w:t xml:space="preserve">мение работать в группе. </w:t>
            </w:r>
            <w:r w:rsidRPr="009D234E">
              <w:rPr>
                <w:rFonts w:ascii="Times New Roman" w:hAnsi="Times New Roman" w:cs="Times New Roman"/>
              </w:rPr>
              <w:t>;</w:t>
            </w:r>
            <w:r w:rsidRPr="009D234E">
              <w:rPr>
                <w:rFonts w:ascii="Times New Roman" w:eastAsia="Calibri" w:hAnsi="Times New Roman" w:cs="Times New Roman"/>
              </w:rPr>
              <w:t xml:space="preserve"> слушать и слышать собеседника;</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rPr>
              <w:t>осуществлять контроль и самооценку своего участия</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Уметь в  музыке  услышать  близость  </w:t>
            </w:r>
            <w:r w:rsidRPr="009D234E">
              <w:rPr>
                <w:rFonts w:ascii="Times New Roman" w:hAnsi="Times New Roman" w:cs="Times New Roman"/>
              </w:rPr>
              <w:lastRenderedPageBreak/>
              <w:t xml:space="preserve">народной  песне.  </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устный </w:t>
            </w:r>
            <w:r w:rsidRPr="009D234E">
              <w:rPr>
                <w:rFonts w:ascii="Times New Roman" w:hAnsi="Times New Roman" w:cs="Times New Roman"/>
              </w:rPr>
              <w:lastRenderedPageBreak/>
              <w:t>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lastRenderedPageBreak/>
              <w:t xml:space="preserve">Подготовить </w:t>
            </w:r>
            <w:r w:rsidRPr="009D234E">
              <w:rPr>
                <w:rFonts w:ascii="Times New Roman" w:eastAsia="Calibri" w:hAnsi="Times New Roman" w:cs="Times New Roman"/>
              </w:rPr>
              <w:lastRenderedPageBreak/>
              <w:t>творческий номер.</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lastRenderedPageBreak/>
              <w:t>19.03</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27</w:t>
            </w:r>
          </w:p>
        </w:tc>
        <w:tc>
          <w:tcPr>
            <w:tcW w:w="1258"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bCs/>
              </w:rPr>
              <w:t>В концертном зале</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Сюита Э. Грига «Пер Гюнт» из музыки к драме Г. Ибсена. Контрастные образы и особенности их музыкального развития. Женские образы сюиты, их интонационная близость.</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закрепления новых знаний.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Определение жанра сюиты.</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Особенности вариационного развития. </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1. Э. Григ. Фрагменты из сюиты «Пер Гюнт» к драме Г. Ибсена: «Утро»; «В пещере горного короля»; «Танец Анитры»; «Смерть Озе»; «Песня Сольвейг». 2. А. Парцхаладзе «Утро».</w:t>
            </w:r>
          </w:p>
          <w:p w:rsidR="006B3F32" w:rsidRPr="009D234E" w:rsidRDefault="006B3F32" w:rsidP="009D234E">
            <w:pPr>
              <w:pStyle w:val="a3"/>
              <w:rPr>
                <w:rFonts w:ascii="Times New Roman" w:hAnsi="Times New Roman" w:cs="Times New Roman"/>
                <w:bCs/>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-соотносить исполнение музыки с собственным жизненными впечатлениями</w:t>
            </w:r>
          </w:p>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Познавательны</w:t>
            </w:r>
            <w:r w:rsidRPr="009D234E">
              <w:rPr>
                <w:rFonts w:ascii="Times New Roman" w:hAnsi="Times New Roman" w:cs="Times New Roman"/>
                <w:kern w:val="20"/>
              </w:rPr>
              <w:t xml:space="preserve">е </w:t>
            </w:r>
            <w:r w:rsidRPr="009D234E">
              <w:rPr>
                <w:rFonts w:ascii="Times New Roman" w:hAnsi="Times New Roman" w:cs="Times New Roman"/>
                <w:spacing w:val="-3"/>
              </w:rPr>
              <w:t xml:space="preserve">накопление сведений из области музыкальной грамот </w:t>
            </w:r>
            <w:r w:rsidRPr="009D234E">
              <w:rPr>
                <w:rFonts w:ascii="Times New Roman" w:hAnsi="Times New Roman" w:cs="Times New Roman"/>
                <w:spacing w:val="-1"/>
              </w:rPr>
              <w:t>знаний о музыке, музыкантах, исполнителях</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у</w:t>
            </w:r>
            <w:r w:rsidRPr="009D234E">
              <w:rPr>
                <w:rFonts w:ascii="Times New Roman" w:eastAsia="Calibri" w:hAnsi="Times New Roman" w:cs="Times New Roman"/>
              </w:rPr>
              <w:t xml:space="preserve">мение работать в группе. </w:t>
            </w:r>
            <w:r w:rsidRPr="009D234E">
              <w:rPr>
                <w:rFonts w:ascii="Times New Roman" w:hAnsi="Times New Roman" w:cs="Times New Roman"/>
              </w:rPr>
              <w:t>;</w:t>
            </w:r>
            <w:r w:rsidRPr="009D234E">
              <w:rPr>
                <w:rFonts w:ascii="Times New Roman" w:eastAsia="Calibri" w:hAnsi="Times New Roman" w:cs="Times New Roman"/>
              </w:rPr>
              <w:t xml:space="preserve"> слушать и слышать собеседника;</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kern w:val="20"/>
              </w:rPr>
              <w:t>Формирование замысла, умения планировать и организовывать действия в соответствии с целью.</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 Сопоставление пьес сюиты на основе интонационного родства: сравнение первоначальных интонаций, последующее восходящее движение.</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eastAsia="Calibri" w:hAnsi="Times New Roman" w:cs="Times New Roman"/>
              </w:rPr>
              <w:t>Нарисовать рисунок по теме «Флейта »</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2.04</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28</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Особеннос</w:t>
            </w:r>
            <w:r w:rsidRPr="009D234E">
              <w:rPr>
                <w:rFonts w:ascii="Times New Roman" w:hAnsi="Times New Roman" w:cs="Times New Roman"/>
              </w:rPr>
              <w:lastRenderedPageBreak/>
              <w:t xml:space="preserve">ти интонационно-образного развития образов «Героической симфонии» </w:t>
            </w:r>
            <w:r w:rsidRPr="009B64B4">
              <w:rPr>
                <w:rFonts w:ascii="Times New Roman" w:hAnsi="Times New Roman" w:cs="Times New Roman"/>
                <w:i/>
              </w:rPr>
              <w:t>Л. Бетховена.</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Урок </w:t>
            </w:r>
            <w:r w:rsidRPr="009D234E">
              <w:rPr>
                <w:rFonts w:ascii="Times New Roman" w:hAnsi="Times New Roman" w:cs="Times New Roman"/>
              </w:rPr>
              <w:lastRenderedPageBreak/>
              <w:t>обобщения и систематизации знаний.</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 xml:space="preserve">Жанр симфонии. </w:t>
            </w:r>
            <w:r w:rsidRPr="009D234E">
              <w:rPr>
                <w:rFonts w:ascii="Times New Roman" w:hAnsi="Times New Roman" w:cs="Times New Roman"/>
              </w:rPr>
              <w:lastRenderedPageBreak/>
              <w:t>Интонационно-образный анализ тем. Определение трехчастной формы 2 части. Черты траурного марша.</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Л. Бетховен. Фрагменты из симфонии № 3 («Героической»): 1 и 2 части.</w:t>
            </w:r>
          </w:p>
          <w:p w:rsidR="006B3F32" w:rsidRPr="009D234E" w:rsidRDefault="006B3F32" w:rsidP="009D234E">
            <w:pPr>
              <w:pStyle w:val="a3"/>
              <w:rPr>
                <w:rFonts w:ascii="Times New Roman" w:hAnsi="Times New Roman" w:cs="Times New Roman"/>
                <w:bCs/>
                <w:i/>
              </w:rPr>
            </w:pPr>
            <w:smartTag w:uri="urn:schemas-microsoft-com:office:smarttags" w:element="metricconverter">
              <w:smartTagPr>
                <w:attr w:name="ProductID" w:val="2. Л"/>
              </w:smartTagPr>
              <w:r w:rsidRPr="009D234E">
                <w:rPr>
                  <w:rFonts w:ascii="Times New Roman" w:hAnsi="Times New Roman" w:cs="Times New Roman"/>
                  <w:i/>
                </w:rPr>
                <w:t>2. Л</w:t>
              </w:r>
            </w:smartTag>
            <w:r w:rsidRPr="009D234E">
              <w:rPr>
                <w:rFonts w:ascii="Times New Roman" w:hAnsi="Times New Roman" w:cs="Times New Roman"/>
                <w:i/>
              </w:rPr>
              <w:t>. Бетховен, Н. Райский «Сурок».</w:t>
            </w:r>
          </w:p>
          <w:p w:rsidR="006B3F32" w:rsidRPr="009D234E" w:rsidRDefault="006B3F32" w:rsidP="009D234E">
            <w:pPr>
              <w:pStyle w:val="a3"/>
              <w:rPr>
                <w:rFonts w:ascii="Times New Roman" w:hAnsi="Times New Roman" w:cs="Times New Roman"/>
                <w:bCs/>
              </w:rPr>
            </w:pPr>
          </w:p>
        </w:tc>
        <w:tc>
          <w:tcPr>
            <w:tcW w:w="1537" w:type="dxa"/>
          </w:tcPr>
          <w:p w:rsidR="006B3F32" w:rsidRPr="009D234E" w:rsidRDefault="006B3F32" w:rsidP="00572BC5">
            <w:pPr>
              <w:pStyle w:val="a3"/>
              <w:rPr>
                <w:rFonts w:ascii="Times New Roman" w:hAnsi="Times New Roman" w:cs="Times New Roman"/>
              </w:rPr>
            </w:pPr>
            <w:r w:rsidRPr="009D234E">
              <w:rPr>
                <w:rFonts w:ascii="Times New Roman" w:hAnsi="Times New Roman" w:cs="Times New Roman"/>
              </w:rPr>
              <w:lastRenderedPageBreak/>
              <w:t xml:space="preserve">передавать в </w:t>
            </w:r>
            <w:r w:rsidRPr="009D234E">
              <w:rPr>
                <w:rFonts w:ascii="Times New Roman" w:hAnsi="Times New Roman" w:cs="Times New Roman"/>
              </w:rPr>
              <w:lastRenderedPageBreak/>
              <w:t>музыкально-художестной деятельности художественно-образное содержание и основные особенности сочинений разных композиторов и народного творчества.</w:t>
            </w:r>
          </w:p>
        </w:tc>
        <w:tc>
          <w:tcPr>
            <w:tcW w:w="3071" w:type="dxa"/>
          </w:tcPr>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lastRenderedPageBreak/>
              <w:t xml:space="preserve">Познавательные </w:t>
            </w:r>
            <w:r w:rsidRPr="009D234E">
              <w:rPr>
                <w:rFonts w:ascii="Times New Roman" w:hAnsi="Times New Roman" w:cs="Times New Roman"/>
                <w:spacing w:val="-3"/>
              </w:rPr>
              <w:t xml:space="preserve">накопление </w:t>
            </w:r>
            <w:r w:rsidRPr="009D234E">
              <w:rPr>
                <w:rFonts w:ascii="Times New Roman" w:hAnsi="Times New Roman" w:cs="Times New Roman"/>
                <w:spacing w:val="-3"/>
              </w:rPr>
              <w:lastRenderedPageBreak/>
              <w:t xml:space="preserve">сведений из области музыкальной грамот </w:t>
            </w:r>
            <w:r w:rsidRPr="009D234E">
              <w:rPr>
                <w:rFonts w:ascii="Times New Roman" w:hAnsi="Times New Roman" w:cs="Times New Roman"/>
                <w:spacing w:val="-1"/>
              </w:rPr>
              <w:t>знаний о музыке, музыкантах, исполнителях</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kern w:val="20"/>
              </w:rPr>
              <w:t>Формирование замысла, умения планировать и организовывать действия в соответствии с целью.</w:t>
            </w: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lastRenderedPageBreak/>
              <w:t xml:space="preserve">Сравнивать образ 1  </w:t>
            </w:r>
            <w:r w:rsidRPr="009D234E">
              <w:rPr>
                <w:rFonts w:ascii="Times New Roman" w:hAnsi="Times New Roman" w:cs="Times New Roman"/>
              </w:rPr>
              <w:lastRenderedPageBreak/>
              <w:t>части  симфонии с  картиной  Айвазовского «Буря  на  северном  море». Сравнить  характер  тем  финала. Продирижировать  оркестром.</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устны</w:t>
            </w:r>
            <w:r w:rsidRPr="009D234E">
              <w:rPr>
                <w:rFonts w:ascii="Times New Roman" w:hAnsi="Times New Roman" w:cs="Times New Roman"/>
              </w:rPr>
              <w:lastRenderedPageBreak/>
              <w:t>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Нарисо</w:t>
            </w:r>
            <w:r w:rsidRPr="009D234E">
              <w:rPr>
                <w:rFonts w:ascii="Times New Roman" w:hAnsi="Times New Roman" w:cs="Times New Roman"/>
              </w:rPr>
              <w:lastRenderedPageBreak/>
              <w:t>вать рисунок по теме «Скрипка Н.Паганини»</w:t>
            </w:r>
          </w:p>
        </w:tc>
        <w:tc>
          <w:tcPr>
            <w:tcW w:w="841" w:type="dxa"/>
          </w:tcPr>
          <w:p w:rsidR="006B3F32" w:rsidRPr="009D234E" w:rsidRDefault="008B41BC" w:rsidP="009D234E">
            <w:pPr>
              <w:pStyle w:val="a3"/>
              <w:rPr>
                <w:rFonts w:ascii="Times New Roman" w:hAnsi="Times New Roman" w:cs="Times New Roman"/>
              </w:rPr>
            </w:pPr>
            <w:r>
              <w:rPr>
                <w:rFonts w:ascii="Times New Roman" w:hAnsi="Times New Roman" w:cs="Times New Roman"/>
              </w:rPr>
              <w:lastRenderedPageBreak/>
              <w:t>9.04</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29</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Мир Л. Бетховена: выявление особенностей музыкального языка композитора. </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Комбинированный урок.</w:t>
            </w: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bCs/>
              </w:rPr>
              <w:t>Повторение формы вариаций. Интонационное родство частей симфонии.</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Л. Бетховен. «Контрданс», 1-я часть сонаты № 14 («Лунной»), пьесы «Весело. Грустно», «К Элизе», песня «Сурок».</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-соотносить исполнение музыки с собственным жизненными впечатлениями</w:t>
            </w:r>
          </w:p>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 xml:space="preserve">Познавательные </w:t>
            </w:r>
            <w:r w:rsidRPr="009D234E">
              <w:rPr>
                <w:rFonts w:ascii="Times New Roman" w:hAnsi="Times New Roman" w:cs="Times New Roman"/>
                <w:spacing w:val="-3"/>
              </w:rPr>
              <w:t xml:space="preserve">накопление сведений из области музыкальной грамот </w:t>
            </w:r>
            <w:r w:rsidRPr="009D234E">
              <w:rPr>
                <w:rFonts w:ascii="Times New Roman" w:hAnsi="Times New Roman" w:cs="Times New Roman"/>
                <w:spacing w:val="-1"/>
              </w:rPr>
              <w:t>знаний о музыке, музыкантах, исполнителях</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 xml:space="preserve">Регулятивные </w:t>
            </w:r>
            <w:r w:rsidRPr="009D234E">
              <w:rPr>
                <w:rFonts w:ascii="Times New Roman" w:eastAsia="Calibri" w:hAnsi="Times New Roman" w:cs="Times New Roman"/>
                <w:kern w:val="20"/>
              </w:rPr>
              <w:t>Формирование замысла, умения планировать и организовывать действия в соответствии с целью.</w:t>
            </w: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Выявление стилистических особенностей музыкального языка Л.Бетховена.</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Style w:val="af4"/>
                <w:rFonts w:ascii="Times New Roman" w:eastAsia="Calibri" w:hAnsi="Times New Roman" w:cs="Times New Roman"/>
                <w:b w:val="0"/>
              </w:rPr>
              <w:t>«Всюду музыка живет», Я. Дубравин, слова В.Суслова</w:t>
            </w:r>
            <w:r w:rsidRPr="009D234E">
              <w:rPr>
                <w:rStyle w:val="af4"/>
                <w:rFonts w:ascii="Times New Roman" w:hAnsi="Times New Roman" w:cs="Times New Roman"/>
                <w:b w:val="0"/>
              </w:rPr>
              <w:t xml:space="preserve"> знать слова.</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w:t>
            </w:r>
            <w:r w:rsidR="008B41BC">
              <w:rPr>
                <w:rFonts w:ascii="Times New Roman" w:hAnsi="Times New Roman" w:cs="Times New Roman"/>
              </w:rPr>
              <w:t>6.04</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15797" w:type="dxa"/>
            <w:gridSpan w:val="12"/>
          </w:tcPr>
          <w:p w:rsidR="006B3F32" w:rsidRPr="009D234E" w:rsidRDefault="006B3F32" w:rsidP="009D234E">
            <w:pPr>
              <w:pStyle w:val="a3"/>
              <w:jc w:val="center"/>
              <w:rPr>
                <w:rFonts w:ascii="Times New Roman" w:hAnsi="Times New Roman" w:cs="Times New Roman"/>
                <w:b/>
                <w:bCs/>
              </w:rPr>
            </w:pPr>
            <w:r w:rsidRPr="009D234E">
              <w:rPr>
                <w:rFonts w:ascii="Times New Roman" w:hAnsi="Times New Roman" w:cs="Times New Roman"/>
                <w:bCs/>
              </w:rPr>
              <w:t>«</w:t>
            </w:r>
            <w:r w:rsidRPr="009D234E">
              <w:rPr>
                <w:rFonts w:ascii="Times New Roman" w:hAnsi="Times New Roman" w:cs="Times New Roman"/>
                <w:b/>
                <w:bCs/>
              </w:rPr>
              <w:t>Чтоб музыкантом быть, так надобно уменье…» -5ч.</w:t>
            </w:r>
          </w:p>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30</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Джаз – одно из направлений современной музыки. Джаз и музыка Дж. Гершвина. </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 изучения и закрепления новых знаний</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Знакомство с разновидностями, особенностями  джазовой музыки.</w:t>
            </w:r>
          </w:p>
          <w:p w:rsidR="006B3F32" w:rsidRPr="009D234E" w:rsidRDefault="006B3F32" w:rsidP="009D234E">
            <w:pPr>
              <w:pStyle w:val="a3"/>
              <w:rPr>
                <w:rFonts w:ascii="Times New Roman" w:hAnsi="Times New Roman" w:cs="Times New Roman"/>
                <w:bCs/>
                <w:i/>
              </w:rPr>
            </w:pPr>
            <w:r w:rsidRPr="009D234E">
              <w:rPr>
                <w:rFonts w:ascii="Times New Roman" w:hAnsi="Times New Roman" w:cs="Times New Roman"/>
                <w:i/>
              </w:rPr>
              <w:t>Л. Бетховен. «Контрданс», 1-я часть сонаты № 14 («Лунной»), пьесы «Весело. Грустно», «К Элизе», песня «Сурок».</w:t>
            </w:r>
            <w:r w:rsidRPr="009D234E">
              <w:rPr>
                <w:rFonts w:ascii="Times New Roman" w:hAnsi="Times New Roman" w:cs="Times New Roman"/>
                <w:bCs/>
                <w:i/>
              </w:rPr>
              <w:t xml:space="preserve"> </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Формирование познавательного интереса к музыкальным занятиям, позиции активного слушателя</w:t>
            </w:r>
          </w:p>
        </w:tc>
        <w:tc>
          <w:tcPr>
            <w:tcW w:w="3071" w:type="dxa"/>
          </w:tcPr>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 xml:space="preserve">Познавательные </w:t>
            </w:r>
            <w:r w:rsidRPr="006B3F32">
              <w:rPr>
                <w:rFonts w:ascii="Times New Roman" w:hAnsi="Times New Roman" w:cs="Times New Roman"/>
                <w:b/>
                <w:spacing w:val="-2"/>
              </w:rPr>
              <w:t>-</w:t>
            </w:r>
            <w:r w:rsidRPr="009D234E">
              <w:rPr>
                <w:rFonts w:ascii="Times New Roman" w:hAnsi="Times New Roman" w:cs="Times New Roman"/>
                <w:spacing w:val="-2"/>
              </w:rPr>
              <w:t xml:space="preserve"> эмоциональное и осознанное отношение к му</w:t>
            </w:r>
            <w:r w:rsidRPr="009D234E">
              <w:rPr>
                <w:rFonts w:ascii="Times New Roman" w:hAnsi="Times New Roman" w:cs="Times New Roman"/>
                <w:spacing w:val="-4"/>
              </w:rPr>
              <w:t>зыке различных направлений:</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 xml:space="preserve">Регулятивные </w:t>
            </w:r>
            <w:r w:rsidRPr="009D234E">
              <w:rPr>
                <w:rFonts w:ascii="Times New Roman" w:eastAsia="Calibri" w:hAnsi="Times New Roman" w:cs="Times New Roman"/>
              </w:rPr>
              <w:t>принимать и сохранять учебную, в т. ч. музыкально-</w:t>
            </w:r>
            <w:r w:rsidRPr="009D234E">
              <w:rPr>
                <w:rFonts w:ascii="Times New Roman" w:eastAsia="Calibri" w:hAnsi="Times New Roman" w:cs="Times New Roman"/>
              </w:rPr>
              <w:lastRenderedPageBreak/>
              <w:t>исполнительскую задачу</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Определение характерных эле-ментов джазовой музыки.</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Определение главной мысли,  сопоставление на основе принципа «сходства и различия».</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Style w:val="af4"/>
                <w:rFonts w:ascii="Times New Roman" w:hAnsi="Times New Roman" w:cs="Times New Roman"/>
                <w:b w:val="0"/>
              </w:rPr>
              <w:t>Придумать ритмический рисунок.</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32.04</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31</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Мир композиторов:</w:t>
            </w:r>
          </w:p>
          <w:p w:rsidR="006B3F32" w:rsidRPr="009D234E" w:rsidRDefault="006B3F32" w:rsidP="009D234E">
            <w:pPr>
              <w:pStyle w:val="a3"/>
              <w:rPr>
                <w:rFonts w:ascii="Times New Roman" w:hAnsi="Times New Roman" w:cs="Times New Roman"/>
              </w:rPr>
            </w:pPr>
            <w:r w:rsidRPr="009B64B4">
              <w:rPr>
                <w:rFonts w:ascii="Times New Roman" w:hAnsi="Times New Roman" w:cs="Times New Roman"/>
                <w:i/>
              </w:rPr>
              <w:t>Г.В. Свиридов и С.С. Прокофьев,</w:t>
            </w:r>
            <w:r w:rsidRPr="009D234E">
              <w:rPr>
                <w:rFonts w:ascii="Times New Roman" w:hAnsi="Times New Roman" w:cs="Times New Roman"/>
              </w:rPr>
              <w:t xml:space="preserve"> особенности стиля композиторов.</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Урок- беседа</w:t>
            </w:r>
          </w:p>
        </w:tc>
        <w:tc>
          <w:tcPr>
            <w:tcW w:w="2234"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 xml:space="preserve">Стилистические особенности музыкального языка идет». </w:t>
            </w:r>
            <w:r w:rsidRPr="009D234E">
              <w:rPr>
                <w:rFonts w:ascii="Times New Roman" w:hAnsi="Times New Roman" w:cs="Times New Roman"/>
                <w:i/>
              </w:rPr>
              <w:t>Г.В. Свиридова и С.С. Прокофьева. Вокальная импровизация на фразу «Снег идёт»</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Формирование познавательного интереса к музыкальным занятиям, позиции активного слушателя</w:t>
            </w:r>
          </w:p>
        </w:tc>
        <w:tc>
          <w:tcPr>
            <w:tcW w:w="3071" w:type="dxa"/>
          </w:tcPr>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hAnsi="Times New Roman" w:cs="Times New Roman"/>
                <w:spacing w:val="-3"/>
              </w:rPr>
              <w:t xml:space="preserve">накопление сведений из области музыкальной грамот </w:t>
            </w:r>
            <w:r w:rsidRPr="009D234E">
              <w:rPr>
                <w:rFonts w:ascii="Times New Roman" w:hAnsi="Times New Roman" w:cs="Times New Roman"/>
                <w:spacing w:val="-1"/>
              </w:rPr>
              <w:t>знаний о музыке, музыкантах, исполнителях</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eastAsia="Calibri" w:hAnsi="Times New Roman" w:cs="Times New Roman"/>
              </w:rPr>
              <w:t>передавать свои впечатления о воспринимаемых музыкальных произведениях</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rPr>
              <w:t>принимать и сохранять учебную, в т. ч. музыкально-исполнительскую задачу</w:t>
            </w: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Создать  воображаемый   портрет   композиторов,  что  их  объединяет.</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Нарисовать рисунок по теме «Шествие солнца»</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30.04</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32</w:t>
            </w:r>
          </w:p>
        </w:tc>
        <w:tc>
          <w:tcPr>
            <w:tcW w:w="1258" w:type="dxa"/>
          </w:tcPr>
          <w:p w:rsidR="006B3F32" w:rsidRPr="005056D4" w:rsidRDefault="006B3F32" w:rsidP="009D234E">
            <w:pPr>
              <w:pStyle w:val="a3"/>
              <w:rPr>
                <w:rFonts w:ascii="Times New Roman" w:hAnsi="Times New Roman" w:cs="Times New Roman"/>
                <w:i/>
              </w:rPr>
            </w:pPr>
            <w:r w:rsidRPr="009D234E">
              <w:rPr>
                <w:rFonts w:ascii="Times New Roman" w:hAnsi="Times New Roman" w:cs="Times New Roman"/>
              </w:rPr>
              <w:t xml:space="preserve">Особенности музыкального языка разных композиторов: </w:t>
            </w:r>
            <w:r w:rsidRPr="005056D4">
              <w:rPr>
                <w:rFonts w:ascii="Times New Roman" w:hAnsi="Times New Roman" w:cs="Times New Roman"/>
                <w:i/>
              </w:rPr>
              <w:t>Э. Григ, П.И. Чайковский, В.А. Моцарт,.</w:t>
            </w:r>
          </w:p>
          <w:p w:rsidR="006B3F32" w:rsidRPr="009D234E" w:rsidRDefault="006B3F32" w:rsidP="009D234E">
            <w:pPr>
              <w:pStyle w:val="a3"/>
              <w:rPr>
                <w:rFonts w:ascii="Times New Roman" w:hAnsi="Times New Roman" w:cs="Times New Roman"/>
              </w:rPr>
            </w:pP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Комбинированный урок</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Стилистические особенности музыкального языка </w:t>
            </w:r>
            <w:r w:rsidRPr="009D234E">
              <w:rPr>
                <w:rFonts w:ascii="Times New Roman" w:hAnsi="Times New Roman" w:cs="Times New Roman"/>
                <w:i/>
              </w:rPr>
              <w:t xml:space="preserve">Э. Грига, П.И. Чайковского, В.А. Моцарта. </w:t>
            </w:r>
            <w:r w:rsidRPr="009D234E">
              <w:rPr>
                <w:rFonts w:ascii="Times New Roman" w:hAnsi="Times New Roman" w:cs="Times New Roman"/>
                <w:bCs/>
                <w:i/>
              </w:rPr>
              <w:t>Ролевая игра «Играем в дирижера».</w:t>
            </w:r>
            <w:r w:rsidRPr="009D234E">
              <w:rPr>
                <w:rFonts w:ascii="Times New Roman" w:hAnsi="Times New Roman" w:cs="Times New Roman"/>
                <w:bCs/>
              </w:rPr>
              <w:t xml:space="preserve"> </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Формирование познавательного интереса к музыкальным занятиям, позиции активного слушателя</w:t>
            </w:r>
          </w:p>
        </w:tc>
        <w:tc>
          <w:tcPr>
            <w:tcW w:w="3071" w:type="dxa"/>
          </w:tcPr>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Познавательные</w:t>
            </w:r>
            <w:r w:rsidRPr="009D234E">
              <w:rPr>
                <w:rFonts w:ascii="Times New Roman" w:hAnsi="Times New Roman" w:cs="Times New Roman"/>
                <w:kern w:val="20"/>
              </w:rPr>
              <w:t xml:space="preserve"> </w:t>
            </w:r>
            <w:r w:rsidRPr="009D234E">
              <w:rPr>
                <w:rFonts w:ascii="Times New Roman" w:hAnsi="Times New Roman" w:cs="Times New Roman"/>
                <w:spacing w:val="-3"/>
              </w:rPr>
              <w:t xml:space="preserve">накопление сведений из области музыкальной грамот </w:t>
            </w:r>
            <w:r w:rsidRPr="009D234E">
              <w:rPr>
                <w:rFonts w:ascii="Times New Roman" w:hAnsi="Times New Roman" w:cs="Times New Roman"/>
                <w:spacing w:val="-1"/>
              </w:rPr>
              <w:t>знаний о музыке, музыкантах, исполнителях</w:t>
            </w:r>
          </w:p>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 xml:space="preserve">Коммуникативные </w:t>
            </w:r>
            <w:r w:rsidRPr="009D234E">
              <w:rPr>
                <w:rFonts w:ascii="Times New Roman" w:hAnsi="Times New Roman" w:cs="Times New Roman"/>
                <w:kern w:val="20"/>
              </w:rPr>
              <w:t>у</w:t>
            </w:r>
            <w:r w:rsidRPr="009D234E">
              <w:rPr>
                <w:rFonts w:ascii="Times New Roman" w:eastAsia="Calibri" w:hAnsi="Times New Roman" w:cs="Times New Roman"/>
              </w:rPr>
              <w:t>частие в обсуждении содержания и выразительных средств произведений</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eastAsia="Calibri" w:hAnsi="Times New Roman" w:cs="Times New Roman"/>
              </w:rPr>
              <w:t>принимать и сохранять учебную, в т. ч. музыкально-исполнительскую задачу</w:t>
            </w:r>
          </w:p>
        </w:tc>
        <w:tc>
          <w:tcPr>
            <w:tcW w:w="2513" w:type="dxa"/>
          </w:tcPr>
          <w:p w:rsidR="006B3F32" w:rsidRPr="009D234E" w:rsidRDefault="006B3F32" w:rsidP="009D234E">
            <w:pPr>
              <w:pStyle w:val="a3"/>
              <w:rPr>
                <w:rFonts w:ascii="Times New Roman" w:hAnsi="Times New Roman" w:cs="Times New Roman"/>
                <w:bCs/>
              </w:rPr>
            </w:pPr>
            <w:r w:rsidRPr="009D234E">
              <w:rPr>
                <w:rFonts w:ascii="Times New Roman" w:hAnsi="Times New Roman" w:cs="Times New Roman"/>
              </w:rPr>
              <w:t>Подчеркнуть  значение  музыки  в  жизни  человека,  великую  силу  искусства.  Найти  общее  в музыке   Моцарта,  Бетховена,  Глинки.</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Подобрать стихи о русской природе.</w:t>
            </w:r>
          </w:p>
          <w:p w:rsidR="006B3F32" w:rsidRPr="009D234E" w:rsidRDefault="006B3F32" w:rsidP="009D234E">
            <w:pPr>
              <w:pStyle w:val="a3"/>
              <w:rPr>
                <w:rFonts w:ascii="Times New Roman" w:hAnsi="Times New Roman" w:cs="Times New Roman"/>
              </w:rPr>
            </w:pPr>
          </w:p>
        </w:tc>
        <w:tc>
          <w:tcPr>
            <w:tcW w:w="841" w:type="dxa"/>
          </w:tcPr>
          <w:p w:rsidR="006B3F32" w:rsidRPr="009D234E" w:rsidRDefault="00EB1DD1" w:rsidP="009D234E">
            <w:pPr>
              <w:pStyle w:val="a3"/>
              <w:rPr>
                <w:rFonts w:ascii="Times New Roman" w:hAnsi="Times New Roman" w:cs="Times New Roman"/>
              </w:rPr>
            </w:pPr>
            <w:r>
              <w:rPr>
                <w:rFonts w:ascii="Times New Roman" w:hAnsi="Times New Roman" w:cs="Times New Roman"/>
              </w:rPr>
              <w:t>7.05</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33</w:t>
            </w:r>
          </w:p>
        </w:tc>
        <w:tc>
          <w:tcPr>
            <w:tcW w:w="1258" w:type="dxa"/>
          </w:tcPr>
          <w:p w:rsidR="006B3F32" w:rsidRDefault="006B3F32" w:rsidP="009D234E">
            <w:pPr>
              <w:pStyle w:val="a3"/>
              <w:rPr>
                <w:rFonts w:ascii="Times New Roman" w:hAnsi="Times New Roman" w:cs="Times New Roman"/>
              </w:rPr>
            </w:pPr>
            <w:r w:rsidRPr="009D234E">
              <w:rPr>
                <w:rFonts w:ascii="Times New Roman" w:hAnsi="Times New Roman" w:cs="Times New Roman"/>
              </w:rPr>
              <w:t xml:space="preserve">Прославим радость на земле. </w:t>
            </w:r>
          </w:p>
          <w:p w:rsidR="006B3F32" w:rsidRPr="009B64B4" w:rsidRDefault="006B3F32" w:rsidP="009B64B4">
            <w:pPr>
              <w:pStyle w:val="a3"/>
              <w:rPr>
                <w:rFonts w:ascii="Times New Roman" w:hAnsi="Times New Roman" w:cs="Times New Roman"/>
                <w:i/>
              </w:rPr>
            </w:pPr>
            <w:r w:rsidRPr="009B64B4">
              <w:rPr>
                <w:rFonts w:ascii="Times New Roman" w:hAnsi="Times New Roman" w:cs="Times New Roman"/>
                <w:bCs/>
                <w:i/>
                <w:iCs/>
              </w:rPr>
              <w:t xml:space="preserve">Мы дружим с музыкой. </w:t>
            </w:r>
            <w:r w:rsidRPr="009B64B4">
              <w:rPr>
                <w:rFonts w:ascii="Times New Roman" w:hAnsi="Times New Roman" w:cs="Times New Roman"/>
                <w:i/>
              </w:rPr>
              <w:t>И. Гайдн, русский текст П. Си</w:t>
            </w:r>
            <w:r w:rsidRPr="009B64B4">
              <w:rPr>
                <w:rFonts w:ascii="Times New Roman" w:hAnsi="Times New Roman" w:cs="Times New Roman"/>
                <w:i/>
              </w:rPr>
              <w:softHyphen/>
              <w:t>нявского.</w:t>
            </w:r>
          </w:p>
          <w:p w:rsidR="006B3F32" w:rsidRPr="009D234E" w:rsidRDefault="006B3F32" w:rsidP="009D234E">
            <w:pPr>
              <w:pStyle w:val="a3"/>
              <w:rPr>
                <w:rFonts w:ascii="Times New Roman" w:hAnsi="Times New Roman" w:cs="Times New Roman"/>
              </w:rPr>
            </w:pP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i/>
              </w:rPr>
              <w:t>Урок- беседа.</w:t>
            </w: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Гимн  человеческому  счастью.</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Л. Бетховен. Фрагмент из финала симфонии № 9.</w:t>
            </w:r>
          </w:p>
          <w:p w:rsidR="006B3F32" w:rsidRPr="009D234E" w:rsidRDefault="006B3F32" w:rsidP="009D234E">
            <w:pPr>
              <w:pStyle w:val="a3"/>
              <w:rPr>
                <w:rFonts w:ascii="Times New Roman" w:hAnsi="Times New Roman" w:cs="Times New Roman"/>
                <w:i/>
              </w:rPr>
            </w:pPr>
            <w:smartTag w:uri="urn:schemas-microsoft-com:office:smarttags" w:element="metricconverter">
              <w:smartTagPr>
                <w:attr w:name="ProductID" w:val="2. М"/>
              </w:smartTagPr>
              <w:r w:rsidRPr="009D234E">
                <w:rPr>
                  <w:rFonts w:ascii="Times New Roman" w:hAnsi="Times New Roman" w:cs="Times New Roman"/>
                  <w:i/>
                </w:rPr>
                <w:t>2. М</w:t>
              </w:r>
            </w:smartTag>
            <w:r w:rsidRPr="009D234E">
              <w:rPr>
                <w:rFonts w:ascii="Times New Roman" w:hAnsi="Times New Roman" w:cs="Times New Roman"/>
                <w:i/>
              </w:rPr>
              <w:t>.И. Глинка. Хор «Славься!» из оперы «Иван Сусанин» и «Патриотическая песня».</w:t>
            </w:r>
          </w:p>
          <w:p w:rsidR="006B3F32" w:rsidRPr="002570CF" w:rsidRDefault="006B3F32" w:rsidP="009D234E">
            <w:pPr>
              <w:pStyle w:val="a3"/>
              <w:rPr>
                <w:rFonts w:ascii="Times New Roman" w:hAnsi="Times New Roman" w:cs="Times New Roman"/>
                <w:bCs/>
                <w:i/>
              </w:rPr>
            </w:pPr>
            <w:r w:rsidRPr="002570CF">
              <w:rPr>
                <w:rFonts w:ascii="Times New Roman" w:hAnsi="Times New Roman" w:cs="Times New Roman"/>
                <w:bCs/>
                <w:i/>
                <w:iCs/>
              </w:rPr>
              <w:t xml:space="preserve">Мы дружим с музыкой. </w:t>
            </w:r>
            <w:r w:rsidRPr="002570CF">
              <w:rPr>
                <w:rFonts w:ascii="Times New Roman" w:hAnsi="Times New Roman" w:cs="Times New Roman"/>
                <w:i/>
              </w:rPr>
              <w:t>И. Гайдн, русский текст П. Си</w:t>
            </w:r>
            <w:r w:rsidRPr="002570CF">
              <w:rPr>
                <w:rFonts w:ascii="Times New Roman" w:hAnsi="Times New Roman" w:cs="Times New Roman"/>
                <w:i/>
              </w:rPr>
              <w:softHyphen/>
              <w:t>нявского</w:t>
            </w: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-соотносить исполнение музыки с собственным жизненными впечатлениями</w:t>
            </w:r>
          </w:p>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 xml:space="preserve">Познавательные </w:t>
            </w:r>
            <w:r w:rsidRPr="009D234E">
              <w:rPr>
                <w:rFonts w:ascii="Times New Roman" w:eastAsia="Calibri" w:hAnsi="Times New Roman" w:cs="Times New Roman"/>
              </w:rPr>
              <w:t>самостоятельно работать с дополнительными текстами и заданиями</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hAnsi="Times New Roman" w:cs="Times New Roman"/>
              </w:rPr>
              <w:t>понимать важность сотрудничества со сверстниками и взрослыми;</w:t>
            </w:r>
          </w:p>
          <w:p w:rsidR="006B3F32" w:rsidRPr="009D234E" w:rsidRDefault="006B3F32" w:rsidP="009D234E">
            <w:pPr>
              <w:pStyle w:val="a3"/>
              <w:rPr>
                <w:rFonts w:ascii="Times New Roman" w:hAnsi="Times New Roman" w:cs="Times New Roman"/>
                <w:kern w:val="20"/>
              </w:rPr>
            </w:pP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 xml:space="preserve">Регулятивные </w:t>
            </w:r>
            <w:r w:rsidRPr="009D234E">
              <w:rPr>
                <w:rFonts w:ascii="Times New Roman" w:hAnsi="Times New Roman" w:cs="Times New Roman"/>
              </w:rPr>
              <w:t>понимать смысл инструкции учителя и вносить в нее коррективы;</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Слушание гимна. Характерные черты гимна.</w:t>
            </w:r>
          </w:p>
        </w:tc>
        <w:tc>
          <w:tcPr>
            <w:tcW w:w="84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устный опрос</w:t>
            </w:r>
          </w:p>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 xml:space="preserve">Выполнить задания на </w:t>
            </w:r>
            <w:r w:rsidRPr="009D234E">
              <w:rPr>
                <w:rFonts w:ascii="Times New Roman" w:eastAsia="Calibri" w:hAnsi="Times New Roman" w:cs="Times New Roman"/>
              </w:rPr>
              <w:t>с.26-27.</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1</w:t>
            </w:r>
            <w:r w:rsidR="00EB1DD1">
              <w:rPr>
                <w:rFonts w:ascii="Times New Roman" w:hAnsi="Times New Roman" w:cs="Times New Roman"/>
              </w:rPr>
              <w:t>4.05</w:t>
            </w:r>
          </w:p>
        </w:tc>
        <w:tc>
          <w:tcPr>
            <w:tcW w:w="840" w:type="dxa"/>
          </w:tcPr>
          <w:p w:rsidR="006B3F32" w:rsidRPr="009D234E" w:rsidRDefault="006B3F32" w:rsidP="009D234E">
            <w:pPr>
              <w:pStyle w:val="a3"/>
              <w:rPr>
                <w:rFonts w:ascii="Times New Roman" w:hAnsi="Times New Roman" w:cs="Times New Roman"/>
              </w:rPr>
            </w:pPr>
          </w:p>
        </w:tc>
      </w:tr>
      <w:tr w:rsidR="006B3F32" w:rsidRPr="009D234E" w:rsidTr="006B3F32">
        <w:tc>
          <w:tcPr>
            <w:tcW w:w="56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lastRenderedPageBreak/>
              <w:t>34</w:t>
            </w:r>
          </w:p>
        </w:tc>
        <w:tc>
          <w:tcPr>
            <w:tcW w:w="1258"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Обобщаю щий урок.</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bCs/>
              </w:rPr>
              <w:t>«Чтоб музыкантом быть, так надобно уменье…»</w:t>
            </w:r>
            <w:r w:rsidRPr="009D234E">
              <w:rPr>
                <w:rFonts w:ascii="Times New Roman" w:hAnsi="Times New Roman" w:cs="Times New Roman"/>
              </w:rPr>
              <w:t xml:space="preserve"> </w:t>
            </w:r>
          </w:p>
        </w:tc>
        <w:tc>
          <w:tcPr>
            <w:tcW w:w="421"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1</w:t>
            </w:r>
          </w:p>
        </w:tc>
        <w:tc>
          <w:tcPr>
            <w:tcW w:w="701" w:type="dxa"/>
          </w:tcPr>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Урок  контроля, оценки  и коррек</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ции знаний учащихся</w:t>
            </w:r>
          </w:p>
          <w:p w:rsidR="006B3F32" w:rsidRPr="009D234E" w:rsidRDefault="006B3F32" w:rsidP="009D234E">
            <w:pPr>
              <w:pStyle w:val="a3"/>
              <w:rPr>
                <w:rFonts w:ascii="Times New Roman" w:hAnsi="Times New Roman" w:cs="Times New Roman"/>
                <w:i/>
              </w:rPr>
            </w:pPr>
            <w:r w:rsidRPr="009D234E">
              <w:rPr>
                <w:rFonts w:ascii="Times New Roman" w:hAnsi="Times New Roman" w:cs="Times New Roman"/>
                <w:i/>
              </w:rPr>
              <w:t>Урок – концерт</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rPr>
            </w:pPr>
          </w:p>
        </w:tc>
        <w:tc>
          <w:tcPr>
            <w:tcW w:w="2234"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Тестирование уровня музыкального развития учащихся 3 класса.</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«Урок-концерт» из произведений по выбору учащихся.</w:t>
            </w:r>
          </w:p>
          <w:p w:rsidR="006B3F32" w:rsidRPr="009D234E" w:rsidRDefault="006B3F32" w:rsidP="009D234E">
            <w:pPr>
              <w:pStyle w:val="a3"/>
              <w:rPr>
                <w:rFonts w:ascii="Times New Roman" w:hAnsi="Times New Roman" w:cs="Times New Roman"/>
              </w:rPr>
            </w:pPr>
          </w:p>
          <w:p w:rsidR="006B3F32" w:rsidRPr="009D234E" w:rsidRDefault="006B3F32" w:rsidP="009D234E">
            <w:pPr>
              <w:pStyle w:val="a3"/>
              <w:rPr>
                <w:rFonts w:ascii="Times New Roman" w:hAnsi="Times New Roman" w:cs="Times New Roman"/>
                <w:bCs/>
              </w:rPr>
            </w:pPr>
          </w:p>
        </w:tc>
        <w:tc>
          <w:tcPr>
            <w:tcW w:w="1537"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владеть первоначальными навыками самоорганизации и самооценки культурного досуга.</w:t>
            </w:r>
          </w:p>
          <w:p w:rsidR="006B3F32" w:rsidRPr="009D234E" w:rsidRDefault="006B3F32" w:rsidP="009D234E">
            <w:pPr>
              <w:pStyle w:val="a3"/>
              <w:rPr>
                <w:rFonts w:ascii="Times New Roman" w:hAnsi="Times New Roman" w:cs="Times New Roman"/>
              </w:rPr>
            </w:pPr>
          </w:p>
        </w:tc>
        <w:tc>
          <w:tcPr>
            <w:tcW w:w="3071" w:type="dxa"/>
          </w:tcPr>
          <w:p w:rsidR="006B3F32" w:rsidRPr="009D234E" w:rsidRDefault="006B3F32" w:rsidP="009D234E">
            <w:pPr>
              <w:pStyle w:val="a3"/>
              <w:rPr>
                <w:rFonts w:ascii="Times New Roman" w:hAnsi="Times New Roman" w:cs="Times New Roman"/>
                <w:kern w:val="20"/>
              </w:rPr>
            </w:pPr>
            <w:r w:rsidRPr="006B3F32">
              <w:rPr>
                <w:rFonts w:ascii="Times New Roman" w:hAnsi="Times New Roman" w:cs="Times New Roman"/>
                <w:b/>
                <w:kern w:val="20"/>
              </w:rPr>
              <w:t>Познавательные</w:t>
            </w:r>
            <w:r w:rsidRPr="009D234E">
              <w:rPr>
                <w:rFonts w:ascii="Times New Roman" w:hAnsi="Times New Roman" w:cs="Times New Roman"/>
                <w:kern w:val="20"/>
              </w:rPr>
              <w:t xml:space="preserve"> исполняь </w:t>
            </w:r>
            <w:r w:rsidRPr="009D234E">
              <w:rPr>
                <w:rFonts w:ascii="Times New Roman" w:hAnsi="Times New Roman" w:cs="Times New Roman"/>
              </w:rPr>
              <w:t>полюбившиеся  мелодии.</w:t>
            </w:r>
            <w:r w:rsidRPr="009D234E">
              <w:rPr>
                <w:rFonts w:ascii="Times New Roman" w:hAnsi="Times New Roman" w:cs="Times New Roman"/>
                <w:kern w:val="20"/>
              </w:rPr>
              <w:t>попевки и песни.</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Коммуникативные</w:t>
            </w:r>
            <w:r w:rsidRPr="009D234E">
              <w:rPr>
                <w:rFonts w:ascii="Times New Roman" w:hAnsi="Times New Roman" w:cs="Times New Roman"/>
                <w:kern w:val="20"/>
              </w:rPr>
              <w:t xml:space="preserve"> </w:t>
            </w:r>
            <w:r w:rsidRPr="009D234E">
              <w:rPr>
                <w:rFonts w:ascii="Times New Roman" w:hAnsi="Times New Roman" w:cs="Times New Roman"/>
              </w:rPr>
              <w:t>проявлять инициативу, участвуя в исполнении музыки;</w:t>
            </w:r>
          </w:p>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-контролировать свои действия в коллективной работе и понимать важность их правильного выполнения;</w:t>
            </w:r>
          </w:p>
          <w:p w:rsidR="006B3F32" w:rsidRPr="009D234E" w:rsidRDefault="006B3F32" w:rsidP="009D234E">
            <w:pPr>
              <w:pStyle w:val="a3"/>
              <w:rPr>
                <w:rFonts w:ascii="Times New Roman" w:hAnsi="Times New Roman" w:cs="Times New Roman"/>
                <w:kern w:val="20"/>
              </w:rPr>
            </w:pPr>
            <w:r w:rsidRPr="009D234E">
              <w:rPr>
                <w:rFonts w:ascii="Times New Roman" w:eastAsia="Calibri" w:hAnsi="Times New Roman" w:cs="Times New Roman"/>
              </w:rPr>
              <w:t>-понимать</w:t>
            </w:r>
          </w:p>
          <w:p w:rsidR="006B3F32" w:rsidRPr="009D234E" w:rsidRDefault="006B3F32" w:rsidP="009D234E">
            <w:pPr>
              <w:pStyle w:val="a3"/>
              <w:rPr>
                <w:rFonts w:ascii="Times New Roman" w:hAnsi="Times New Roman" w:cs="Times New Roman"/>
              </w:rPr>
            </w:pPr>
            <w:r w:rsidRPr="006B3F32">
              <w:rPr>
                <w:rFonts w:ascii="Times New Roman" w:hAnsi="Times New Roman" w:cs="Times New Roman"/>
                <w:b/>
                <w:kern w:val="20"/>
              </w:rPr>
              <w:t>Регулятивные</w:t>
            </w:r>
            <w:r w:rsidRPr="009D234E">
              <w:rPr>
                <w:rFonts w:ascii="Times New Roman" w:hAnsi="Times New Roman" w:cs="Times New Roman"/>
                <w:kern w:val="20"/>
              </w:rPr>
              <w:t xml:space="preserve"> </w:t>
            </w:r>
            <w:r w:rsidRPr="009D234E">
              <w:rPr>
                <w:rFonts w:ascii="Times New Roman" w:hAnsi="Times New Roman" w:cs="Times New Roman"/>
              </w:rPr>
              <w:t>контроль и самооценку своего участия в разных видах музыкальной деятельности.</w:t>
            </w:r>
          </w:p>
          <w:p w:rsidR="006B3F32" w:rsidRPr="009D234E" w:rsidRDefault="006B3F32" w:rsidP="009D234E">
            <w:pPr>
              <w:pStyle w:val="a3"/>
              <w:rPr>
                <w:rFonts w:ascii="Times New Roman" w:hAnsi="Times New Roman" w:cs="Times New Roman"/>
              </w:rPr>
            </w:pPr>
          </w:p>
        </w:tc>
        <w:tc>
          <w:tcPr>
            <w:tcW w:w="2513"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Исполнять  выразительно  полюбившиеся  мелодии.</w:t>
            </w:r>
          </w:p>
        </w:tc>
        <w:tc>
          <w:tcPr>
            <w:tcW w:w="841" w:type="dxa"/>
          </w:tcPr>
          <w:p w:rsidR="006B3F32" w:rsidRPr="009D234E" w:rsidRDefault="006B3F32" w:rsidP="009D234E">
            <w:pPr>
              <w:pStyle w:val="a3"/>
              <w:rPr>
                <w:rFonts w:ascii="Times New Roman" w:hAnsi="Times New Roman" w:cs="Times New Roman"/>
              </w:rPr>
            </w:pPr>
          </w:p>
        </w:tc>
        <w:tc>
          <w:tcPr>
            <w:tcW w:w="979" w:type="dxa"/>
          </w:tcPr>
          <w:p w:rsidR="006B3F32" w:rsidRPr="009D234E" w:rsidRDefault="006B3F32" w:rsidP="009D234E">
            <w:pPr>
              <w:pStyle w:val="a3"/>
              <w:rPr>
                <w:rFonts w:ascii="Times New Roman" w:hAnsi="Times New Roman" w:cs="Times New Roman"/>
              </w:rPr>
            </w:pPr>
            <w:r w:rsidRPr="009D234E">
              <w:rPr>
                <w:rFonts w:ascii="Times New Roman" w:hAnsi="Times New Roman" w:cs="Times New Roman"/>
              </w:rPr>
              <w:t>тест</w:t>
            </w:r>
          </w:p>
        </w:tc>
        <w:tc>
          <w:tcPr>
            <w:tcW w:w="841" w:type="dxa"/>
          </w:tcPr>
          <w:p w:rsidR="006B3F32" w:rsidRPr="009D234E" w:rsidRDefault="00E343DD" w:rsidP="009D234E">
            <w:pPr>
              <w:pStyle w:val="a3"/>
              <w:rPr>
                <w:rFonts w:ascii="Times New Roman" w:hAnsi="Times New Roman" w:cs="Times New Roman"/>
              </w:rPr>
            </w:pPr>
            <w:r>
              <w:rPr>
                <w:rFonts w:ascii="Times New Roman" w:hAnsi="Times New Roman" w:cs="Times New Roman"/>
              </w:rPr>
              <w:t>21.05</w:t>
            </w:r>
          </w:p>
        </w:tc>
        <w:tc>
          <w:tcPr>
            <w:tcW w:w="840" w:type="dxa"/>
          </w:tcPr>
          <w:p w:rsidR="006B3F32" w:rsidRPr="009D234E" w:rsidRDefault="006B3F32" w:rsidP="009D234E">
            <w:pPr>
              <w:pStyle w:val="a3"/>
              <w:rPr>
                <w:rFonts w:ascii="Times New Roman" w:hAnsi="Times New Roman" w:cs="Times New Roman"/>
              </w:rPr>
            </w:pPr>
          </w:p>
        </w:tc>
      </w:tr>
    </w:tbl>
    <w:p w:rsidR="003569C5" w:rsidRDefault="003569C5" w:rsidP="00D67D6A">
      <w:pPr>
        <w:pStyle w:val="a3"/>
        <w:rPr>
          <w:rFonts w:ascii="Times New Roman" w:hAnsi="Times New Roman" w:cs="Times New Roman"/>
        </w:rPr>
      </w:pPr>
    </w:p>
    <w:sectPr w:rsidR="003569C5" w:rsidSect="00E21A08">
      <w:footerReference w:type="default" r:id="rId7"/>
      <w:pgSz w:w="16838" w:h="11906" w:orient="landscape"/>
      <w:pgMar w:top="567" w:right="1134" w:bottom="851" w:left="1134" w:header="1276" w:footer="14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8E6" w:rsidRDefault="009828E6" w:rsidP="00E21A08">
      <w:r>
        <w:separator/>
      </w:r>
    </w:p>
  </w:endnote>
  <w:endnote w:type="continuationSeparator" w:id="1">
    <w:p w:rsidR="009828E6" w:rsidRDefault="009828E6" w:rsidP="00E21A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HA_Udr">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797"/>
      <w:docPartObj>
        <w:docPartGallery w:val="Page Numbers (Bottom of Page)"/>
        <w:docPartUnique/>
      </w:docPartObj>
    </w:sdtPr>
    <w:sdtContent>
      <w:p w:rsidR="00E21A08" w:rsidRDefault="00E21A08">
        <w:pPr>
          <w:pStyle w:val="ae"/>
          <w:jc w:val="right"/>
        </w:pPr>
        <w:fldSimple w:instr=" PAGE   \* MERGEFORMAT ">
          <w:r w:rsidR="007A019C">
            <w:rPr>
              <w:noProof/>
            </w:rPr>
            <w:t>25</w:t>
          </w:r>
        </w:fldSimple>
      </w:p>
    </w:sdtContent>
  </w:sdt>
  <w:p w:rsidR="00E21A08" w:rsidRDefault="00E21A0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8E6" w:rsidRDefault="009828E6" w:rsidP="00E21A08">
      <w:r>
        <w:separator/>
      </w:r>
    </w:p>
  </w:footnote>
  <w:footnote w:type="continuationSeparator" w:id="1">
    <w:p w:rsidR="009828E6" w:rsidRDefault="009828E6" w:rsidP="00E21A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3in;height:3in" o:bullet="t"/>
    </w:pict>
  </w:numPicBullet>
  <w:numPicBullet w:numPicBulletId="1">
    <w:pict>
      <v:shape id="_x0000_i1064" type="#_x0000_t75" style="width:3in;height:3in" o:bullet="t"/>
    </w:pict>
  </w:numPicBullet>
  <w:abstractNum w:abstractNumId="0">
    <w:nsid w:val="155B0717"/>
    <w:multiLevelType w:val="multilevel"/>
    <w:tmpl w:val="5F744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A46D56"/>
    <w:multiLevelType w:val="hybridMultilevel"/>
    <w:tmpl w:val="A7F00F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D526F9"/>
    <w:multiLevelType w:val="hybridMultilevel"/>
    <w:tmpl w:val="1CB6D050"/>
    <w:lvl w:ilvl="0" w:tplc="4C4686CE">
      <w:start w:val="1"/>
      <w:numFmt w:val="decimal"/>
      <w:lvlText w:val="%1."/>
      <w:lvlJc w:val="left"/>
      <w:pPr>
        <w:tabs>
          <w:tab w:val="num" w:pos="720"/>
        </w:tabs>
        <w:ind w:left="720" w:hanging="360"/>
      </w:pPr>
      <w:rPr>
        <w:rFonts w:hint="default"/>
        <w:b/>
      </w:rPr>
    </w:lvl>
    <w:lvl w:ilvl="1" w:tplc="B5B0CF10">
      <w:start w:val="1"/>
      <w:numFmt w:val="upperRoman"/>
      <w:lvlText w:val="%2."/>
      <w:lvlJc w:val="left"/>
      <w:pPr>
        <w:tabs>
          <w:tab w:val="num" w:pos="1800"/>
        </w:tabs>
        <w:ind w:left="1800" w:hanging="72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2675DCA"/>
    <w:multiLevelType w:val="hybridMultilevel"/>
    <w:tmpl w:val="B030C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68C67C1"/>
    <w:multiLevelType w:val="hybridMultilevel"/>
    <w:tmpl w:val="E1089ABE"/>
    <w:lvl w:ilvl="0" w:tplc="7FE019DE">
      <w:start w:val="2"/>
      <w:numFmt w:val="decimal"/>
      <w:lvlText w:val="%1."/>
      <w:lvlJc w:val="left"/>
      <w:pPr>
        <w:tabs>
          <w:tab w:val="num" w:pos="870"/>
        </w:tabs>
        <w:ind w:left="870" w:hanging="360"/>
      </w:pPr>
      <w:rPr>
        <w:rFonts w:hint="default"/>
      </w:rPr>
    </w:lvl>
    <w:lvl w:ilvl="1" w:tplc="04190019">
      <w:start w:val="1"/>
      <w:numFmt w:val="lowerLetter"/>
      <w:lvlText w:val="%2."/>
      <w:lvlJc w:val="left"/>
      <w:pPr>
        <w:tabs>
          <w:tab w:val="num" w:pos="1590"/>
        </w:tabs>
        <w:ind w:left="1590" w:hanging="360"/>
      </w:pPr>
    </w:lvl>
    <w:lvl w:ilvl="2" w:tplc="0419001B">
      <w:start w:val="1"/>
      <w:numFmt w:val="lowerRoman"/>
      <w:lvlText w:val="%3."/>
      <w:lvlJc w:val="right"/>
      <w:pPr>
        <w:tabs>
          <w:tab w:val="num" w:pos="2310"/>
        </w:tabs>
        <w:ind w:left="2310" w:hanging="180"/>
      </w:pPr>
    </w:lvl>
    <w:lvl w:ilvl="3" w:tplc="0419000F">
      <w:start w:val="1"/>
      <w:numFmt w:val="decimal"/>
      <w:lvlText w:val="%4."/>
      <w:lvlJc w:val="left"/>
      <w:pPr>
        <w:tabs>
          <w:tab w:val="num" w:pos="3030"/>
        </w:tabs>
        <w:ind w:left="3030" w:hanging="360"/>
      </w:pPr>
    </w:lvl>
    <w:lvl w:ilvl="4" w:tplc="04190019">
      <w:start w:val="1"/>
      <w:numFmt w:val="lowerLetter"/>
      <w:lvlText w:val="%5."/>
      <w:lvlJc w:val="left"/>
      <w:pPr>
        <w:tabs>
          <w:tab w:val="num" w:pos="3750"/>
        </w:tabs>
        <w:ind w:left="3750" w:hanging="360"/>
      </w:pPr>
    </w:lvl>
    <w:lvl w:ilvl="5" w:tplc="0419001B">
      <w:start w:val="1"/>
      <w:numFmt w:val="lowerRoman"/>
      <w:lvlText w:val="%6."/>
      <w:lvlJc w:val="right"/>
      <w:pPr>
        <w:tabs>
          <w:tab w:val="num" w:pos="4470"/>
        </w:tabs>
        <w:ind w:left="4470" w:hanging="180"/>
      </w:pPr>
    </w:lvl>
    <w:lvl w:ilvl="6" w:tplc="0419000F">
      <w:start w:val="1"/>
      <w:numFmt w:val="decimal"/>
      <w:lvlText w:val="%7."/>
      <w:lvlJc w:val="left"/>
      <w:pPr>
        <w:tabs>
          <w:tab w:val="num" w:pos="5190"/>
        </w:tabs>
        <w:ind w:left="5190" w:hanging="360"/>
      </w:pPr>
    </w:lvl>
    <w:lvl w:ilvl="7" w:tplc="04190019">
      <w:start w:val="1"/>
      <w:numFmt w:val="lowerLetter"/>
      <w:lvlText w:val="%8."/>
      <w:lvlJc w:val="left"/>
      <w:pPr>
        <w:tabs>
          <w:tab w:val="num" w:pos="5910"/>
        </w:tabs>
        <w:ind w:left="5910" w:hanging="360"/>
      </w:pPr>
    </w:lvl>
    <w:lvl w:ilvl="8" w:tplc="0419001B">
      <w:start w:val="1"/>
      <w:numFmt w:val="lowerRoman"/>
      <w:lvlText w:val="%9."/>
      <w:lvlJc w:val="right"/>
      <w:pPr>
        <w:tabs>
          <w:tab w:val="num" w:pos="6630"/>
        </w:tabs>
        <w:ind w:left="6630" w:hanging="180"/>
      </w:pPr>
    </w:lvl>
  </w:abstractNum>
  <w:abstractNum w:abstractNumId="5">
    <w:nsid w:val="7212781E"/>
    <w:multiLevelType w:val="multilevel"/>
    <w:tmpl w:val="EB22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7156FB"/>
    <w:multiLevelType w:val="hybridMultilevel"/>
    <w:tmpl w:val="4F00280E"/>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92347"/>
    <w:rsid w:val="00004B12"/>
    <w:rsid w:val="000075DE"/>
    <w:rsid w:val="00010096"/>
    <w:rsid w:val="000276ED"/>
    <w:rsid w:val="00077787"/>
    <w:rsid w:val="00096580"/>
    <w:rsid w:val="000C3E61"/>
    <w:rsid w:val="000E2DBA"/>
    <w:rsid w:val="00101887"/>
    <w:rsid w:val="00164769"/>
    <w:rsid w:val="00175D14"/>
    <w:rsid w:val="00221E88"/>
    <w:rsid w:val="002570CF"/>
    <w:rsid w:val="00270101"/>
    <w:rsid w:val="002B5344"/>
    <w:rsid w:val="003569C5"/>
    <w:rsid w:val="00375120"/>
    <w:rsid w:val="00377F78"/>
    <w:rsid w:val="003E109F"/>
    <w:rsid w:val="003E6193"/>
    <w:rsid w:val="003E6A25"/>
    <w:rsid w:val="0043334A"/>
    <w:rsid w:val="00473B67"/>
    <w:rsid w:val="004A2057"/>
    <w:rsid w:val="004A417D"/>
    <w:rsid w:val="00502EFB"/>
    <w:rsid w:val="005056D4"/>
    <w:rsid w:val="00520B7C"/>
    <w:rsid w:val="005606AA"/>
    <w:rsid w:val="00572BC5"/>
    <w:rsid w:val="0057576B"/>
    <w:rsid w:val="005A6FB5"/>
    <w:rsid w:val="005B3084"/>
    <w:rsid w:val="00616B38"/>
    <w:rsid w:val="006350D6"/>
    <w:rsid w:val="006772F7"/>
    <w:rsid w:val="006B3F32"/>
    <w:rsid w:val="006C322D"/>
    <w:rsid w:val="006D215B"/>
    <w:rsid w:val="007804AF"/>
    <w:rsid w:val="007A019C"/>
    <w:rsid w:val="007F6119"/>
    <w:rsid w:val="007F6FB2"/>
    <w:rsid w:val="00804C5C"/>
    <w:rsid w:val="008774DA"/>
    <w:rsid w:val="00883747"/>
    <w:rsid w:val="00891811"/>
    <w:rsid w:val="008B41BC"/>
    <w:rsid w:val="008E114B"/>
    <w:rsid w:val="00936C4D"/>
    <w:rsid w:val="0095660A"/>
    <w:rsid w:val="0097578C"/>
    <w:rsid w:val="009828E6"/>
    <w:rsid w:val="009B64B4"/>
    <w:rsid w:val="009D234E"/>
    <w:rsid w:val="00A738B5"/>
    <w:rsid w:val="00A8212E"/>
    <w:rsid w:val="00A83CFC"/>
    <w:rsid w:val="00A92D5A"/>
    <w:rsid w:val="00B01228"/>
    <w:rsid w:val="00B214DF"/>
    <w:rsid w:val="00B41CDC"/>
    <w:rsid w:val="00B46541"/>
    <w:rsid w:val="00B80496"/>
    <w:rsid w:val="00B92347"/>
    <w:rsid w:val="00C1452C"/>
    <w:rsid w:val="00CB1C00"/>
    <w:rsid w:val="00CE35F2"/>
    <w:rsid w:val="00D6278C"/>
    <w:rsid w:val="00D67D6A"/>
    <w:rsid w:val="00D85095"/>
    <w:rsid w:val="00DA0BA5"/>
    <w:rsid w:val="00DC1CB8"/>
    <w:rsid w:val="00DE348C"/>
    <w:rsid w:val="00E00AC0"/>
    <w:rsid w:val="00E21A08"/>
    <w:rsid w:val="00E343DD"/>
    <w:rsid w:val="00E564CB"/>
    <w:rsid w:val="00E7234F"/>
    <w:rsid w:val="00EB1DD1"/>
    <w:rsid w:val="00F136D0"/>
    <w:rsid w:val="00F170FE"/>
    <w:rsid w:val="00F17388"/>
    <w:rsid w:val="00F5118E"/>
    <w:rsid w:val="00F8170D"/>
    <w:rsid w:val="00F84386"/>
    <w:rsid w:val="00F8727B"/>
    <w:rsid w:val="00FD37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4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6A25"/>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92347"/>
    <w:pPr>
      <w:keepNext/>
      <w:spacing w:before="240" w:after="60"/>
      <w:outlineLvl w:val="1"/>
    </w:pPr>
    <w:rPr>
      <w:rFonts w:ascii="Cambria" w:hAnsi="Cambria"/>
      <w:b/>
      <w:bCs/>
      <w:i/>
      <w:iCs/>
      <w:sz w:val="28"/>
      <w:szCs w:val="28"/>
    </w:rPr>
  </w:style>
  <w:style w:type="paragraph" w:styleId="3">
    <w:name w:val="heading 3"/>
    <w:basedOn w:val="a"/>
    <w:next w:val="a"/>
    <w:link w:val="30"/>
    <w:qFormat/>
    <w:rsid w:val="00B92347"/>
    <w:pPr>
      <w:keepNext/>
      <w:spacing w:before="240" w:after="60"/>
      <w:outlineLvl w:val="2"/>
    </w:pPr>
    <w:rPr>
      <w:rFonts w:ascii="Arial" w:hAnsi="Arial" w:cs="Arial"/>
      <w:b/>
      <w:bCs/>
      <w:sz w:val="26"/>
      <w:szCs w:val="26"/>
    </w:rPr>
  </w:style>
  <w:style w:type="paragraph" w:styleId="4">
    <w:name w:val="heading 4"/>
    <w:basedOn w:val="a"/>
    <w:next w:val="a"/>
    <w:link w:val="40"/>
    <w:qFormat/>
    <w:rsid w:val="00B92347"/>
    <w:pPr>
      <w:keepNext/>
      <w:outlineLvl w:val="3"/>
    </w:pPr>
    <w:rPr>
      <w:b/>
      <w:bCs/>
    </w:rPr>
  </w:style>
  <w:style w:type="paragraph" w:styleId="7">
    <w:name w:val="heading 7"/>
    <w:basedOn w:val="a"/>
    <w:next w:val="a"/>
    <w:link w:val="70"/>
    <w:qFormat/>
    <w:rsid w:val="00B01228"/>
    <w:pPr>
      <w:spacing w:before="240" w:after="60"/>
      <w:outlineLvl w:val="6"/>
    </w:pPr>
  </w:style>
  <w:style w:type="paragraph" w:styleId="9">
    <w:name w:val="heading 9"/>
    <w:basedOn w:val="a"/>
    <w:next w:val="a"/>
    <w:link w:val="90"/>
    <w:unhideWhenUsed/>
    <w:qFormat/>
    <w:rsid w:val="004A417D"/>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92347"/>
    <w:pPr>
      <w:spacing w:after="0" w:line="240" w:lineRule="auto"/>
    </w:pPr>
  </w:style>
  <w:style w:type="character" w:customStyle="1" w:styleId="20">
    <w:name w:val="Заголовок 2 Знак"/>
    <w:basedOn w:val="a0"/>
    <w:link w:val="2"/>
    <w:semiHidden/>
    <w:rsid w:val="00B92347"/>
    <w:rPr>
      <w:rFonts w:ascii="Cambria" w:eastAsia="Times New Roman" w:hAnsi="Cambria" w:cs="Times New Roman"/>
      <w:b/>
      <w:bCs/>
      <w:i/>
      <w:iCs/>
      <w:sz w:val="28"/>
      <w:szCs w:val="28"/>
    </w:rPr>
  </w:style>
  <w:style w:type="character" w:customStyle="1" w:styleId="30">
    <w:name w:val="Заголовок 3 Знак"/>
    <w:basedOn w:val="a0"/>
    <w:link w:val="3"/>
    <w:rsid w:val="00B92347"/>
    <w:rPr>
      <w:rFonts w:ascii="Arial" w:eastAsia="Times New Roman" w:hAnsi="Arial" w:cs="Arial"/>
      <w:b/>
      <w:bCs/>
      <w:sz w:val="26"/>
      <w:szCs w:val="26"/>
      <w:lang w:eastAsia="ru-RU"/>
    </w:rPr>
  </w:style>
  <w:style w:type="character" w:customStyle="1" w:styleId="40">
    <w:name w:val="Заголовок 4 Знак"/>
    <w:basedOn w:val="a0"/>
    <w:link w:val="4"/>
    <w:rsid w:val="00B92347"/>
    <w:rPr>
      <w:rFonts w:ascii="Times New Roman" w:eastAsia="Times New Roman" w:hAnsi="Times New Roman" w:cs="Times New Roman"/>
      <w:b/>
      <w:bCs/>
      <w:sz w:val="24"/>
      <w:szCs w:val="24"/>
      <w:lang w:eastAsia="ru-RU"/>
    </w:rPr>
  </w:style>
  <w:style w:type="table" w:styleId="a5">
    <w:name w:val="Table Grid"/>
    <w:basedOn w:val="a1"/>
    <w:rsid w:val="00B923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lock Text"/>
    <w:basedOn w:val="a"/>
    <w:rsid w:val="00B92347"/>
    <w:pPr>
      <w:spacing w:line="480" w:lineRule="auto"/>
      <w:ind w:left="540" w:right="1418" w:firstLine="340"/>
      <w:jc w:val="both"/>
    </w:pPr>
    <w:rPr>
      <w:rFonts w:ascii="HA_Udr" w:hAnsi="HA_Udr"/>
    </w:rPr>
  </w:style>
  <w:style w:type="paragraph" w:styleId="a7">
    <w:name w:val="Body Text Indent"/>
    <w:basedOn w:val="a"/>
    <w:link w:val="a8"/>
    <w:rsid w:val="00B92347"/>
    <w:pPr>
      <w:ind w:firstLine="340"/>
      <w:jc w:val="both"/>
    </w:pPr>
  </w:style>
  <w:style w:type="character" w:customStyle="1" w:styleId="a8">
    <w:name w:val="Основной текст с отступом Знак"/>
    <w:basedOn w:val="a0"/>
    <w:link w:val="a7"/>
    <w:rsid w:val="00B92347"/>
    <w:rPr>
      <w:rFonts w:ascii="Times New Roman" w:eastAsia="Times New Roman" w:hAnsi="Times New Roman" w:cs="Times New Roman"/>
      <w:sz w:val="24"/>
      <w:szCs w:val="24"/>
      <w:lang w:eastAsia="ru-RU"/>
    </w:rPr>
  </w:style>
  <w:style w:type="paragraph" w:styleId="a9">
    <w:name w:val="List Paragraph"/>
    <w:basedOn w:val="a"/>
    <w:uiPriority w:val="34"/>
    <w:qFormat/>
    <w:rsid w:val="00B92347"/>
    <w:pPr>
      <w:spacing w:after="200" w:line="360" w:lineRule="auto"/>
      <w:ind w:left="720" w:firstLine="454"/>
      <w:contextualSpacing/>
    </w:pPr>
    <w:rPr>
      <w:rFonts w:ascii="Calibri" w:eastAsia="Calibri" w:hAnsi="Calibri"/>
      <w:sz w:val="22"/>
      <w:szCs w:val="22"/>
      <w:lang w:eastAsia="en-US"/>
    </w:rPr>
  </w:style>
  <w:style w:type="paragraph" w:styleId="aa">
    <w:name w:val="Body Text"/>
    <w:basedOn w:val="a"/>
    <w:link w:val="ab"/>
    <w:uiPriority w:val="99"/>
    <w:unhideWhenUsed/>
    <w:rsid w:val="00B92347"/>
    <w:pPr>
      <w:spacing w:after="120"/>
    </w:pPr>
  </w:style>
  <w:style w:type="character" w:customStyle="1" w:styleId="ab">
    <w:name w:val="Основной текст Знак"/>
    <w:basedOn w:val="a0"/>
    <w:link w:val="aa"/>
    <w:uiPriority w:val="99"/>
    <w:rsid w:val="00B92347"/>
    <w:rPr>
      <w:rFonts w:ascii="Times New Roman" w:eastAsia="Times New Roman" w:hAnsi="Times New Roman" w:cs="Times New Roman"/>
      <w:sz w:val="24"/>
      <w:szCs w:val="24"/>
    </w:rPr>
  </w:style>
  <w:style w:type="paragraph" w:styleId="31">
    <w:name w:val="Body Text 3"/>
    <w:basedOn w:val="a"/>
    <w:link w:val="32"/>
    <w:rsid w:val="00B92347"/>
    <w:pPr>
      <w:spacing w:after="120"/>
    </w:pPr>
    <w:rPr>
      <w:sz w:val="16"/>
      <w:szCs w:val="16"/>
    </w:rPr>
  </w:style>
  <w:style w:type="character" w:customStyle="1" w:styleId="32">
    <w:name w:val="Основной текст 3 Знак"/>
    <w:basedOn w:val="a0"/>
    <w:link w:val="31"/>
    <w:rsid w:val="00B92347"/>
    <w:rPr>
      <w:rFonts w:ascii="Times New Roman" w:eastAsia="Times New Roman" w:hAnsi="Times New Roman" w:cs="Times New Roman"/>
      <w:sz w:val="16"/>
      <w:szCs w:val="16"/>
    </w:rPr>
  </w:style>
  <w:style w:type="paragraph" w:styleId="ac">
    <w:name w:val="header"/>
    <w:basedOn w:val="a"/>
    <w:link w:val="ad"/>
    <w:rsid w:val="00B92347"/>
    <w:pPr>
      <w:tabs>
        <w:tab w:val="center" w:pos="4677"/>
        <w:tab w:val="right" w:pos="9355"/>
      </w:tabs>
    </w:pPr>
  </w:style>
  <w:style w:type="character" w:customStyle="1" w:styleId="ad">
    <w:name w:val="Верхний колонтитул Знак"/>
    <w:basedOn w:val="a0"/>
    <w:link w:val="ac"/>
    <w:rsid w:val="00B92347"/>
    <w:rPr>
      <w:rFonts w:ascii="Times New Roman" w:eastAsia="Times New Roman" w:hAnsi="Times New Roman" w:cs="Times New Roman"/>
      <w:sz w:val="24"/>
      <w:szCs w:val="24"/>
    </w:rPr>
  </w:style>
  <w:style w:type="paragraph" w:styleId="ae">
    <w:name w:val="footer"/>
    <w:basedOn w:val="a"/>
    <w:link w:val="af"/>
    <w:uiPriority w:val="99"/>
    <w:rsid w:val="00B92347"/>
    <w:pPr>
      <w:tabs>
        <w:tab w:val="center" w:pos="4677"/>
        <w:tab w:val="right" w:pos="9355"/>
      </w:tabs>
    </w:pPr>
  </w:style>
  <w:style w:type="character" w:customStyle="1" w:styleId="af">
    <w:name w:val="Нижний колонтитул Знак"/>
    <w:basedOn w:val="a0"/>
    <w:link w:val="ae"/>
    <w:uiPriority w:val="99"/>
    <w:rsid w:val="00B92347"/>
    <w:rPr>
      <w:rFonts w:ascii="Times New Roman" w:eastAsia="Times New Roman" w:hAnsi="Times New Roman" w:cs="Times New Roman"/>
      <w:sz w:val="24"/>
      <w:szCs w:val="24"/>
    </w:rPr>
  </w:style>
  <w:style w:type="paragraph" w:styleId="af0">
    <w:name w:val="Balloon Text"/>
    <w:basedOn w:val="a"/>
    <w:link w:val="af1"/>
    <w:uiPriority w:val="99"/>
    <w:rsid w:val="00B92347"/>
    <w:rPr>
      <w:rFonts w:ascii="Tahoma" w:hAnsi="Tahoma"/>
      <w:sz w:val="16"/>
      <w:szCs w:val="16"/>
    </w:rPr>
  </w:style>
  <w:style w:type="character" w:customStyle="1" w:styleId="af1">
    <w:name w:val="Текст выноски Знак"/>
    <w:basedOn w:val="a0"/>
    <w:link w:val="af0"/>
    <w:uiPriority w:val="99"/>
    <w:rsid w:val="00B92347"/>
    <w:rPr>
      <w:rFonts w:ascii="Tahoma" w:eastAsia="Times New Roman" w:hAnsi="Tahoma" w:cs="Times New Roman"/>
      <w:sz w:val="16"/>
      <w:szCs w:val="16"/>
    </w:rPr>
  </w:style>
  <w:style w:type="character" w:customStyle="1" w:styleId="a4">
    <w:name w:val="Без интервала Знак"/>
    <w:basedOn w:val="a0"/>
    <w:link w:val="a3"/>
    <w:uiPriority w:val="1"/>
    <w:rsid w:val="00B92347"/>
  </w:style>
  <w:style w:type="character" w:customStyle="1" w:styleId="0pt">
    <w:name w:val="Основной текст + Курсив;Интервал 0 pt"/>
    <w:basedOn w:val="a0"/>
    <w:rsid w:val="00B92347"/>
    <w:rPr>
      <w:rFonts w:ascii="Times New Roman" w:eastAsia="Times New Roman" w:hAnsi="Times New Roman" w:cs="Times New Roman"/>
      <w:b w:val="0"/>
      <w:bCs w:val="0"/>
      <w:i/>
      <w:iCs/>
      <w:smallCaps w:val="0"/>
      <w:strike w:val="0"/>
      <w:color w:val="000000"/>
      <w:spacing w:val="-1"/>
      <w:w w:val="100"/>
      <w:position w:val="0"/>
      <w:sz w:val="18"/>
      <w:szCs w:val="18"/>
      <w:u w:val="none"/>
      <w:shd w:val="clear" w:color="auto" w:fill="FFFFFF"/>
      <w:lang w:val="ru-RU"/>
    </w:rPr>
  </w:style>
  <w:style w:type="character" w:customStyle="1" w:styleId="11">
    <w:name w:val="Основной текст1"/>
    <w:basedOn w:val="a0"/>
    <w:rsid w:val="00B92347"/>
    <w:rPr>
      <w:rFonts w:ascii="Times New Roman" w:eastAsia="Times New Roman" w:hAnsi="Times New Roman" w:cs="Times New Roman"/>
      <w:b w:val="0"/>
      <w:bCs w:val="0"/>
      <w:i w:val="0"/>
      <w:iCs w:val="0"/>
      <w:smallCaps w:val="0"/>
      <w:strike w:val="0"/>
      <w:color w:val="000000"/>
      <w:spacing w:val="4"/>
      <w:w w:val="100"/>
      <w:position w:val="0"/>
      <w:sz w:val="19"/>
      <w:szCs w:val="19"/>
      <w:u w:val="none"/>
      <w:shd w:val="clear" w:color="auto" w:fill="FFFFFF"/>
      <w:lang w:val="ru-RU"/>
    </w:rPr>
  </w:style>
  <w:style w:type="paragraph" w:customStyle="1" w:styleId="33">
    <w:name w:val="Основной текст3"/>
    <w:basedOn w:val="a"/>
    <w:rsid w:val="00B92347"/>
    <w:pPr>
      <w:widowControl w:val="0"/>
      <w:shd w:val="clear" w:color="auto" w:fill="FFFFFF"/>
      <w:tabs>
        <w:tab w:val="left" w:pos="2835"/>
      </w:tabs>
      <w:spacing w:line="259" w:lineRule="exact"/>
    </w:pPr>
    <w:rPr>
      <w:i/>
      <w:color w:val="000000"/>
      <w:spacing w:val="4"/>
      <w:sz w:val="19"/>
      <w:szCs w:val="19"/>
    </w:rPr>
  </w:style>
  <w:style w:type="character" w:customStyle="1" w:styleId="af2">
    <w:name w:val="Основной текст_"/>
    <w:basedOn w:val="a0"/>
    <w:link w:val="21"/>
    <w:rsid w:val="00B92347"/>
    <w:rPr>
      <w:spacing w:val="4"/>
      <w:sz w:val="18"/>
      <w:szCs w:val="18"/>
      <w:shd w:val="clear" w:color="auto" w:fill="FFFFFF"/>
    </w:rPr>
  </w:style>
  <w:style w:type="paragraph" w:customStyle="1" w:styleId="21">
    <w:name w:val="Основной текст2"/>
    <w:basedOn w:val="a"/>
    <w:link w:val="af2"/>
    <w:rsid w:val="00B92347"/>
    <w:pPr>
      <w:widowControl w:val="0"/>
      <w:shd w:val="clear" w:color="auto" w:fill="FFFFFF"/>
      <w:tabs>
        <w:tab w:val="left" w:pos="2835"/>
      </w:tabs>
      <w:spacing w:after="360" w:line="0" w:lineRule="atLeast"/>
      <w:jc w:val="center"/>
    </w:pPr>
    <w:rPr>
      <w:rFonts w:asciiTheme="minorHAnsi" w:eastAsiaTheme="minorHAnsi" w:hAnsiTheme="minorHAnsi" w:cstheme="minorBidi"/>
      <w:spacing w:val="4"/>
      <w:sz w:val="18"/>
      <w:szCs w:val="18"/>
      <w:lang w:eastAsia="en-US"/>
    </w:rPr>
  </w:style>
  <w:style w:type="character" w:customStyle="1" w:styleId="10pt0pt">
    <w:name w:val="Основной текст + 10 pt;Не полужирный;Курсив;Интервал 0 pt"/>
    <w:basedOn w:val="af2"/>
    <w:rsid w:val="00B92347"/>
    <w:rPr>
      <w:b/>
      <w:bCs/>
      <w:i/>
      <w:iCs/>
      <w:smallCaps w:val="0"/>
      <w:strike w:val="0"/>
      <w:color w:val="000000"/>
      <w:spacing w:val="-2"/>
      <w:w w:val="100"/>
      <w:position w:val="0"/>
      <w:sz w:val="20"/>
      <w:szCs w:val="20"/>
      <w:u w:val="none"/>
      <w:lang w:val="ru-RU"/>
    </w:rPr>
  </w:style>
  <w:style w:type="character" w:customStyle="1" w:styleId="10pt">
    <w:name w:val="Основной текст + 10 pt"/>
    <w:basedOn w:val="af2"/>
    <w:rsid w:val="00B92347"/>
    <w:rPr>
      <w:rFonts w:ascii="Times New Roman" w:eastAsia="Times New Roman" w:hAnsi="Times New Roman" w:cs="Times New Roman"/>
      <w:b/>
      <w:bCs/>
      <w:i w:val="0"/>
      <w:iCs w:val="0"/>
      <w:smallCaps w:val="0"/>
      <w:strike w:val="0"/>
      <w:color w:val="000000"/>
      <w:spacing w:val="2"/>
      <w:w w:val="100"/>
      <w:position w:val="0"/>
      <w:sz w:val="20"/>
      <w:szCs w:val="20"/>
      <w:u w:val="none"/>
      <w:lang w:val="ru-RU"/>
    </w:rPr>
  </w:style>
  <w:style w:type="character" w:customStyle="1" w:styleId="7pt0pt">
    <w:name w:val="Основной текст + 7 pt;Полужирный;Интервал 0 pt"/>
    <w:basedOn w:val="af2"/>
    <w:rsid w:val="00B92347"/>
    <w:rPr>
      <w:rFonts w:ascii="Times New Roman" w:eastAsia="Times New Roman" w:hAnsi="Times New Roman" w:cs="Times New Roman"/>
      <w:b/>
      <w:bCs/>
      <w:i w:val="0"/>
      <w:iCs w:val="0"/>
      <w:smallCaps w:val="0"/>
      <w:strike w:val="0"/>
      <w:color w:val="000000"/>
      <w:spacing w:val="9"/>
      <w:w w:val="100"/>
      <w:position w:val="0"/>
      <w:sz w:val="14"/>
      <w:szCs w:val="14"/>
      <w:u w:val="none"/>
      <w:lang w:val="ru-RU"/>
    </w:rPr>
  </w:style>
  <w:style w:type="character" w:customStyle="1" w:styleId="85pt0pt">
    <w:name w:val="Основной текст + 8;5 pt;Полужирный;Курсив;Интервал 0 pt"/>
    <w:basedOn w:val="af2"/>
    <w:rsid w:val="00B92347"/>
    <w:rPr>
      <w:rFonts w:ascii="Times New Roman" w:eastAsia="Times New Roman" w:hAnsi="Times New Roman" w:cs="Times New Roman"/>
      <w:b/>
      <w:bCs/>
      <w:i/>
      <w:iCs/>
      <w:smallCaps w:val="0"/>
      <w:strike w:val="0"/>
      <w:color w:val="000000"/>
      <w:spacing w:val="-1"/>
      <w:w w:val="100"/>
      <w:position w:val="0"/>
      <w:sz w:val="17"/>
      <w:szCs w:val="17"/>
      <w:u w:val="none"/>
      <w:lang w:val="ru-RU"/>
    </w:rPr>
  </w:style>
  <w:style w:type="character" w:styleId="af3">
    <w:name w:val="Hyperlink"/>
    <w:basedOn w:val="a0"/>
    <w:rsid w:val="00B92347"/>
    <w:rPr>
      <w:color w:val="0066CC"/>
      <w:u w:val="single"/>
    </w:rPr>
  </w:style>
  <w:style w:type="character" w:customStyle="1" w:styleId="0pt0">
    <w:name w:val="Основной текст + Полужирный;Интервал 0 pt"/>
    <w:basedOn w:val="af2"/>
    <w:rsid w:val="00B92347"/>
    <w:rPr>
      <w:rFonts w:ascii="Times New Roman" w:eastAsia="Times New Roman" w:hAnsi="Times New Roman" w:cs="Times New Roman"/>
      <w:b/>
      <w:bCs/>
      <w:i w:val="0"/>
      <w:iCs w:val="0"/>
      <w:smallCaps w:val="0"/>
      <w:strike w:val="0"/>
      <w:color w:val="000000"/>
      <w:spacing w:val="5"/>
      <w:w w:val="100"/>
      <w:position w:val="0"/>
      <w:u w:val="none"/>
      <w:lang w:val="ru-RU"/>
    </w:rPr>
  </w:style>
  <w:style w:type="character" w:customStyle="1" w:styleId="22">
    <w:name w:val="Основной текст (2)_"/>
    <w:basedOn w:val="a0"/>
    <w:link w:val="23"/>
    <w:rsid w:val="00B92347"/>
    <w:rPr>
      <w:b/>
      <w:bCs/>
      <w:spacing w:val="4"/>
      <w:sz w:val="16"/>
      <w:szCs w:val="16"/>
      <w:shd w:val="clear" w:color="auto" w:fill="FFFFFF"/>
    </w:rPr>
  </w:style>
  <w:style w:type="character" w:customStyle="1" w:styleId="24">
    <w:name w:val="Основной текст (2) + Малые прописные"/>
    <w:basedOn w:val="22"/>
    <w:rsid w:val="00B92347"/>
    <w:rPr>
      <w:smallCaps/>
      <w:color w:val="000000"/>
      <w:w w:val="100"/>
      <w:position w:val="0"/>
      <w:lang w:val="ru-RU"/>
    </w:rPr>
  </w:style>
  <w:style w:type="paragraph" w:customStyle="1" w:styleId="23">
    <w:name w:val="Основной текст (2)"/>
    <w:basedOn w:val="a"/>
    <w:link w:val="22"/>
    <w:rsid w:val="00B92347"/>
    <w:pPr>
      <w:widowControl w:val="0"/>
      <w:shd w:val="clear" w:color="auto" w:fill="FFFFFF"/>
      <w:tabs>
        <w:tab w:val="left" w:pos="2835"/>
      </w:tabs>
      <w:spacing w:after="120" w:line="0" w:lineRule="atLeast"/>
      <w:jc w:val="center"/>
    </w:pPr>
    <w:rPr>
      <w:rFonts w:asciiTheme="minorHAnsi" w:eastAsiaTheme="minorHAnsi" w:hAnsiTheme="minorHAnsi" w:cstheme="minorBidi"/>
      <w:b/>
      <w:bCs/>
      <w:spacing w:val="4"/>
      <w:sz w:val="16"/>
      <w:szCs w:val="16"/>
      <w:lang w:eastAsia="en-US"/>
    </w:rPr>
  </w:style>
  <w:style w:type="character" w:customStyle="1" w:styleId="41">
    <w:name w:val="Основной текст (4)_"/>
    <w:basedOn w:val="a0"/>
    <w:link w:val="42"/>
    <w:rsid w:val="00B92347"/>
    <w:rPr>
      <w:b/>
      <w:bCs/>
      <w:spacing w:val="5"/>
      <w:sz w:val="18"/>
      <w:szCs w:val="18"/>
      <w:shd w:val="clear" w:color="auto" w:fill="FFFFFF"/>
    </w:rPr>
  </w:style>
  <w:style w:type="paragraph" w:customStyle="1" w:styleId="42">
    <w:name w:val="Основной текст (4)"/>
    <w:basedOn w:val="a"/>
    <w:link w:val="41"/>
    <w:rsid w:val="00B92347"/>
    <w:pPr>
      <w:widowControl w:val="0"/>
      <w:shd w:val="clear" w:color="auto" w:fill="FFFFFF"/>
      <w:tabs>
        <w:tab w:val="left" w:pos="2835"/>
      </w:tabs>
      <w:spacing w:before="120" w:line="288" w:lineRule="exact"/>
      <w:jc w:val="both"/>
    </w:pPr>
    <w:rPr>
      <w:rFonts w:asciiTheme="minorHAnsi" w:eastAsiaTheme="minorHAnsi" w:hAnsiTheme="minorHAnsi" w:cstheme="minorBidi"/>
      <w:b/>
      <w:bCs/>
      <w:spacing w:val="5"/>
      <w:sz w:val="18"/>
      <w:szCs w:val="18"/>
      <w:lang w:eastAsia="en-US"/>
    </w:rPr>
  </w:style>
  <w:style w:type="character" w:customStyle="1" w:styleId="10">
    <w:name w:val="Заголовок 1 Знак"/>
    <w:basedOn w:val="a0"/>
    <w:link w:val="1"/>
    <w:rsid w:val="003E6A25"/>
    <w:rPr>
      <w:rFonts w:ascii="Arial" w:eastAsia="Times New Roman" w:hAnsi="Arial" w:cs="Arial"/>
      <w:b/>
      <w:bCs/>
      <w:kern w:val="32"/>
      <w:sz w:val="32"/>
      <w:szCs w:val="32"/>
      <w:lang w:eastAsia="ru-RU"/>
    </w:rPr>
  </w:style>
  <w:style w:type="character" w:customStyle="1" w:styleId="90">
    <w:name w:val="Заголовок 9 Знак"/>
    <w:basedOn w:val="a0"/>
    <w:link w:val="9"/>
    <w:rsid w:val="004A417D"/>
    <w:rPr>
      <w:rFonts w:ascii="Cambria" w:eastAsia="Times New Roman" w:hAnsi="Cambria" w:cs="Times New Roman"/>
      <w:lang w:eastAsia="ru-RU"/>
    </w:rPr>
  </w:style>
  <w:style w:type="character" w:styleId="af4">
    <w:name w:val="Strong"/>
    <w:basedOn w:val="a0"/>
    <w:qFormat/>
    <w:rsid w:val="00B214DF"/>
    <w:rPr>
      <w:b/>
      <w:bCs/>
    </w:rPr>
  </w:style>
  <w:style w:type="character" w:styleId="af5">
    <w:name w:val="FollowedHyperlink"/>
    <w:basedOn w:val="a0"/>
    <w:uiPriority w:val="99"/>
    <w:semiHidden/>
    <w:unhideWhenUsed/>
    <w:rsid w:val="003E109F"/>
    <w:rPr>
      <w:color w:val="800080" w:themeColor="followedHyperlink"/>
      <w:u w:val="single"/>
    </w:rPr>
  </w:style>
  <w:style w:type="paragraph" w:styleId="af6">
    <w:name w:val="Title"/>
    <w:basedOn w:val="a"/>
    <w:link w:val="12"/>
    <w:qFormat/>
    <w:rsid w:val="000E2DBA"/>
    <w:pPr>
      <w:jc w:val="center"/>
    </w:pPr>
    <w:rPr>
      <w:rFonts w:ascii="Cambria Math" w:eastAsia="Calibri" w:hAnsi="Cambria Math"/>
      <w:b/>
      <w:bCs/>
      <w:i/>
      <w:kern w:val="20"/>
    </w:rPr>
  </w:style>
  <w:style w:type="character" w:customStyle="1" w:styleId="af7">
    <w:name w:val="Название Знак"/>
    <w:basedOn w:val="a0"/>
    <w:link w:val="af6"/>
    <w:uiPriority w:val="10"/>
    <w:rsid w:val="000E2DBA"/>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2">
    <w:name w:val="Название Знак1"/>
    <w:basedOn w:val="a0"/>
    <w:link w:val="af6"/>
    <w:locked/>
    <w:rsid w:val="000E2DBA"/>
    <w:rPr>
      <w:rFonts w:ascii="Cambria Math" w:eastAsia="Calibri" w:hAnsi="Cambria Math" w:cs="Times New Roman"/>
      <w:b/>
      <w:bCs/>
      <w:i/>
      <w:kern w:val="20"/>
      <w:sz w:val="24"/>
      <w:szCs w:val="24"/>
      <w:lang w:eastAsia="ru-RU"/>
    </w:rPr>
  </w:style>
  <w:style w:type="paragraph" w:styleId="af8">
    <w:name w:val="Normal (Web)"/>
    <w:basedOn w:val="a"/>
    <w:rsid w:val="00502EFB"/>
    <w:pPr>
      <w:spacing w:before="100" w:beforeAutospacing="1" w:after="100" w:afterAutospacing="1"/>
    </w:pPr>
  </w:style>
  <w:style w:type="paragraph" w:customStyle="1" w:styleId="razdel">
    <w:name w:val="razdel"/>
    <w:basedOn w:val="a"/>
    <w:rsid w:val="00502EFB"/>
    <w:pPr>
      <w:spacing w:before="100" w:beforeAutospacing="1" w:after="100" w:afterAutospacing="1"/>
    </w:pPr>
  </w:style>
  <w:style w:type="paragraph" w:customStyle="1" w:styleId="body">
    <w:name w:val="body"/>
    <w:basedOn w:val="a"/>
    <w:rsid w:val="00502EFB"/>
    <w:pPr>
      <w:spacing w:before="100" w:beforeAutospacing="1" w:after="100" w:afterAutospacing="1"/>
    </w:pPr>
  </w:style>
  <w:style w:type="paragraph" w:customStyle="1" w:styleId="podzag">
    <w:name w:val="podzag"/>
    <w:basedOn w:val="a"/>
    <w:rsid w:val="00502EFB"/>
    <w:pPr>
      <w:spacing w:before="100" w:beforeAutospacing="1" w:after="100" w:afterAutospacing="1"/>
    </w:pPr>
  </w:style>
  <w:style w:type="character" w:styleId="af9">
    <w:name w:val="Emphasis"/>
    <w:basedOn w:val="a0"/>
    <w:qFormat/>
    <w:rsid w:val="00502EFB"/>
    <w:rPr>
      <w:i/>
      <w:iCs/>
    </w:rPr>
  </w:style>
  <w:style w:type="paragraph" w:styleId="25">
    <w:name w:val="Body Text Indent 2"/>
    <w:basedOn w:val="a"/>
    <w:link w:val="26"/>
    <w:rsid w:val="00502EFB"/>
    <w:pPr>
      <w:ind w:firstLine="720"/>
      <w:jc w:val="both"/>
    </w:pPr>
    <w:rPr>
      <w:lang w:eastAsia="en-US"/>
    </w:rPr>
  </w:style>
  <w:style w:type="character" w:customStyle="1" w:styleId="26">
    <w:name w:val="Основной текст с отступом 2 Знак"/>
    <w:basedOn w:val="a0"/>
    <w:link w:val="25"/>
    <w:rsid w:val="00502EFB"/>
    <w:rPr>
      <w:rFonts w:ascii="Times New Roman" w:eastAsia="Times New Roman" w:hAnsi="Times New Roman" w:cs="Times New Roman"/>
      <w:sz w:val="24"/>
      <w:szCs w:val="24"/>
    </w:rPr>
  </w:style>
  <w:style w:type="character" w:styleId="afa">
    <w:name w:val="page number"/>
    <w:basedOn w:val="a0"/>
    <w:rsid w:val="00502EFB"/>
  </w:style>
  <w:style w:type="character" w:customStyle="1" w:styleId="70">
    <w:name w:val="Заголовок 7 Знак"/>
    <w:basedOn w:val="a0"/>
    <w:link w:val="7"/>
    <w:rsid w:val="00B0122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25</Pages>
  <Words>7774</Words>
  <Characters>44312</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User</cp:lastModifiedBy>
  <cp:revision>32</cp:revision>
  <cp:lastPrinted>2014-01-12T15:59:00Z</cp:lastPrinted>
  <dcterms:created xsi:type="dcterms:W3CDTF">2013-10-29T16:49:00Z</dcterms:created>
  <dcterms:modified xsi:type="dcterms:W3CDTF">2014-10-07T10:49:00Z</dcterms:modified>
</cp:coreProperties>
</file>